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16"/>
        <w:gridCol w:w="10"/>
        <w:gridCol w:w="8000"/>
      </w:tblGrid>
      <w:tr w:rsidR="00C837C5" w:rsidRPr="00485214" w:rsidTr="006B222C">
        <w:trPr>
          <w:trHeight w:val="10895"/>
        </w:trPr>
        <w:tc>
          <w:tcPr>
            <w:tcW w:w="8126" w:type="dxa"/>
            <w:gridSpan w:val="2"/>
          </w:tcPr>
          <w:p w:rsidR="00B15AF3" w:rsidRPr="00485214" w:rsidRDefault="00B15AF3" w:rsidP="00885DDD">
            <w:pPr>
              <w:ind w:right="2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2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15AF3" w:rsidRPr="00485214" w:rsidRDefault="00B15AF3" w:rsidP="00885DDD">
            <w:pPr>
              <w:ind w:right="2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AF3" w:rsidRPr="00485214" w:rsidRDefault="00B15AF3" w:rsidP="00885DDD">
            <w:pPr>
              <w:ind w:right="2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AF3" w:rsidRPr="00485214" w:rsidRDefault="00B15AF3" w:rsidP="00885DDD">
            <w:pPr>
              <w:ind w:right="2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AF3" w:rsidRPr="00485214" w:rsidRDefault="00B15AF3" w:rsidP="00885DDD">
            <w:pPr>
              <w:ind w:right="2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AF3" w:rsidRPr="00485214" w:rsidRDefault="00B15AF3" w:rsidP="00885DDD">
            <w:pPr>
              <w:ind w:right="2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AF3" w:rsidRPr="00485214" w:rsidRDefault="00B15AF3" w:rsidP="00885DDD">
            <w:pPr>
              <w:ind w:right="2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AF3" w:rsidRPr="00485214" w:rsidRDefault="00B15AF3" w:rsidP="00885DDD">
            <w:pPr>
              <w:ind w:right="2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AF3" w:rsidRPr="00485214" w:rsidRDefault="00B15AF3" w:rsidP="00885DDD">
            <w:pPr>
              <w:ind w:right="2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AF3" w:rsidRPr="00485214" w:rsidRDefault="00B15AF3" w:rsidP="00885DDD">
            <w:pPr>
              <w:ind w:right="2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AF3" w:rsidRPr="00485214" w:rsidRDefault="00B15AF3" w:rsidP="00885DDD">
            <w:pPr>
              <w:ind w:left="142" w:right="2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AF3" w:rsidRPr="00485214" w:rsidRDefault="00B15AF3" w:rsidP="00885DDD">
            <w:pPr>
              <w:ind w:right="2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214">
              <w:rPr>
                <w:rFonts w:ascii="Times New Roman" w:hAnsi="Times New Roman" w:cs="Times New Roman"/>
                <w:sz w:val="20"/>
                <w:szCs w:val="20"/>
              </w:rPr>
              <w:t xml:space="preserve">Автор-составитель: </w:t>
            </w:r>
            <w:proofErr w:type="spellStart"/>
            <w:r w:rsidRPr="00485214">
              <w:rPr>
                <w:rFonts w:ascii="Times New Roman" w:hAnsi="Times New Roman" w:cs="Times New Roman"/>
                <w:sz w:val="20"/>
                <w:szCs w:val="20"/>
              </w:rPr>
              <w:t>Мамеева</w:t>
            </w:r>
            <w:proofErr w:type="spellEnd"/>
            <w:r w:rsidRPr="00485214">
              <w:rPr>
                <w:rFonts w:ascii="Times New Roman" w:hAnsi="Times New Roman" w:cs="Times New Roman"/>
                <w:sz w:val="20"/>
                <w:szCs w:val="20"/>
              </w:rPr>
              <w:t>-Шварцман И.М.</w:t>
            </w:r>
          </w:p>
          <w:p w:rsidR="004B3F4F" w:rsidRPr="00485214" w:rsidRDefault="004B3F4F" w:rsidP="00885DDD">
            <w:pPr>
              <w:ind w:right="2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990" w:rsidRPr="00485214" w:rsidRDefault="00EC7990" w:rsidP="00885DDD">
            <w:pPr>
              <w:ind w:right="2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990" w:rsidRPr="00485214" w:rsidRDefault="00EC7990" w:rsidP="00885DDD">
            <w:pPr>
              <w:ind w:right="2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990" w:rsidRPr="00485214" w:rsidRDefault="00EC7990" w:rsidP="00885DDD">
            <w:pPr>
              <w:ind w:right="2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AF3" w:rsidRPr="00485214" w:rsidRDefault="004C4BED" w:rsidP="00885DDD">
            <w:pPr>
              <w:ind w:right="2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214">
              <w:rPr>
                <w:rFonts w:ascii="Times New Roman" w:hAnsi="Times New Roman" w:cs="Times New Roman"/>
                <w:sz w:val="20"/>
                <w:szCs w:val="20"/>
              </w:rPr>
              <w:t>Используемые источники материала</w:t>
            </w:r>
            <w:r w:rsidR="00B15AF3" w:rsidRPr="0048521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4B3F4F" w:rsidRPr="00485214" w:rsidRDefault="004B3F4F" w:rsidP="00885DDD">
            <w:pPr>
              <w:ind w:right="2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7FD" w:rsidRPr="00AA7847" w:rsidRDefault="004B3F4F" w:rsidP="001B5547">
            <w:pPr>
              <w:pStyle w:val="a4"/>
              <w:numPr>
                <w:ilvl w:val="0"/>
                <w:numId w:val="1"/>
              </w:numPr>
              <w:ind w:right="25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7847">
              <w:rPr>
                <w:rFonts w:ascii="Times New Roman" w:hAnsi="Times New Roman" w:cs="Times New Roman"/>
                <w:i/>
                <w:sz w:val="20"/>
                <w:szCs w:val="20"/>
              </w:rPr>
              <w:t>Пёрышкин</w:t>
            </w:r>
            <w:proofErr w:type="spellEnd"/>
            <w:r w:rsidRPr="00AA784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А.В</w:t>
            </w:r>
            <w:r w:rsidRPr="00AA7847">
              <w:rPr>
                <w:rFonts w:ascii="Times New Roman" w:hAnsi="Times New Roman" w:cs="Times New Roman"/>
                <w:sz w:val="20"/>
                <w:szCs w:val="20"/>
              </w:rPr>
              <w:t xml:space="preserve">. Физика. </w:t>
            </w:r>
            <w:r w:rsidR="00431D95" w:rsidRPr="00AA7847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proofErr w:type="spellStart"/>
            <w:r w:rsidRPr="00AA7847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AA7847">
              <w:rPr>
                <w:rFonts w:ascii="Times New Roman" w:hAnsi="Times New Roman" w:cs="Times New Roman"/>
                <w:sz w:val="20"/>
                <w:szCs w:val="20"/>
              </w:rPr>
              <w:t xml:space="preserve">.: учебник для </w:t>
            </w:r>
            <w:proofErr w:type="spellStart"/>
            <w:r w:rsidRPr="00AA7847">
              <w:rPr>
                <w:rFonts w:ascii="Times New Roman" w:hAnsi="Times New Roman" w:cs="Times New Roman"/>
                <w:sz w:val="20"/>
                <w:szCs w:val="20"/>
              </w:rPr>
              <w:t>общеобразоват</w:t>
            </w:r>
            <w:proofErr w:type="gramStart"/>
            <w:r w:rsidRPr="00AA7847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AA7847">
              <w:rPr>
                <w:rFonts w:ascii="Times New Roman" w:hAnsi="Times New Roman" w:cs="Times New Roman"/>
                <w:sz w:val="20"/>
                <w:szCs w:val="20"/>
              </w:rPr>
              <w:t>чреждений</w:t>
            </w:r>
            <w:proofErr w:type="spellEnd"/>
            <w:r w:rsidRPr="00AA7847">
              <w:rPr>
                <w:rFonts w:ascii="Times New Roman" w:hAnsi="Times New Roman" w:cs="Times New Roman"/>
                <w:sz w:val="20"/>
                <w:szCs w:val="20"/>
              </w:rPr>
              <w:t>. – М.: Дрофа, 2010</w:t>
            </w:r>
          </w:p>
          <w:p w:rsidR="00695D2A" w:rsidRPr="00AA7847" w:rsidRDefault="00A82404" w:rsidP="001B5547">
            <w:pPr>
              <w:pStyle w:val="a4"/>
              <w:numPr>
                <w:ilvl w:val="0"/>
                <w:numId w:val="1"/>
              </w:numPr>
              <w:ind w:right="25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7B37FD" w:rsidRPr="00AA7847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http</w:t>
              </w:r>
              <w:r w:rsidR="007B37FD" w:rsidRPr="00AA7847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://www.loiro.ru/files/articles_310_i27.doc</w:t>
              </w:r>
            </w:hyperlink>
            <w:r w:rsidR="007B37FD" w:rsidRPr="00AA7847">
              <w:rPr>
                <w:rFonts w:ascii="Times New Roman" w:hAnsi="Times New Roman" w:cs="Times New Roman"/>
                <w:sz w:val="20"/>
                <w:szCs w:val="20"/>
              </w:rPr>
              <w:t xml:space="preserve"> - Лабораторные работы, добавленные в последней редакции  общеобразовательной программы по физике</w:t>
            </w:r>
          </w:p>
          <w:p w:rsidR="00F82A7A" w:rsidRPr="00AA7847" w:rsidRDefault="00A82404" w:rsidP="001B5547">
            <w:pPr>
              <w:pStyle w:val="a4"/>
              <w:numPr>
                <w:ilvl w:val="0"/>
                <w:numId w:val="1"/>
              </w:numPr>
              <w:ind w:right="25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AA7847" w:rsidRPr="00AA7847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http://physlab.metodcenter.edusite.ru/docs/plotnickaya/lab.doc</w:t>
              </w:r>
              <w:r w:rsidR="00AA7847" w:rsidRPr="00AA7847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- Лабораторная работа</w:t>
              </w:r>
            </w:hyperlink>
            <w:r w:rsidR="00F82A7A" w:rsidRPr="00AA78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A7847" w:rsidRPr="00AA7847">
              <w:rPr>
                <w:rFonts w:ascii="Times New Roman" w:hAnsi="Times New Roman" w:cs="Times New Roman"/>
                <w:sz w:val="20"/>
                <w:szCs w:val="20"/>
              </w:rPr>
              <w:t>«Измерение ускорения свободного падения»</w:t>
            </w:r>
          </w:p>
          <w:p w:rsidR="00EC7990" w:rsidRPr="00485214" w:rsidRDefault="00EC7990" w:rsidP="00885DDD">
            <w:pPr>
              <w:ind w:right="2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990" w:rsidRPr="00485214" w:rsidRDefault="00EC7990" w:rsidP="00885DDD">
            <w:pPr>
              <w:ind w:right="2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990" w:rsidRPr="00485214" w:rsidRDefault="00EC7990" w:rsidP="00885DDD">
            <w:pPr>
              <w:ind w:right="2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990" w:rsidRPr="00485214" w:rsidRDefault="00EC7990" w:rsidP="00885DDD">
            <w:pPr>
              <w:ind w:right="2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990" w:rsidRPr="00485214" w:rsidRDefault="00EC7990" w:rsidP="00885DDD">
            <w:pPr>
              <w:ind w:right="2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990" w:rsidRPr="00485214" w:rsidRDefault="00EC7990" w:rsidP="00885DDD">
            <w:pPr>
              <w:ind w:right="2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990" w:rsidRPr="00485214" w:rsidRDefault="00EC7990" w:rsidP="00885DDD">
            <w:pPr>
              <w:ind w:right="2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990" w:rsidRPr="00485214" w:rsidRDefault="00EC7990" w:rsidP="00885DDD">
            <w:pPr>
              <w:ind w:right="2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990" w:rsidRPr="00485214" w:rsidRDefault="00EC7990" w:rsidP="00885DDD">
            <w:pPr>
              <w:ind w:right="2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990" w:rsidRPr="00485214" w:rsidRDefault="00EC7990" w:rsidP="00885DDD">
            <w:pPr>
              <w:ind w:right="2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990" w:rsidRPr="00485214" w:rsidRDefault="00EC7990" w:rsidP="00885DDD">
            <w:pPr>
              <w:ind w:right="2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990" w:rsidRPr="00485214" w:rsidRDefault="00EC7990" w:rsidP="00885DDD">
            <w:pPr>
              <w:ind w:right="2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990" w:rsidRPr="00485214" w:rsidRDefault="00EC7990" w:rsidP="00885DDD">
            <w:pPr>
              <w:ind w:right="2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990" w:rsidRPr="00485214" w:rsidRDefault="00EC7990" w:rsidP="00885DDD">
            <w:pPr>
              <w:ind w:right="2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7C5" w:rsidRPr="00485214" w:rsidRDefault="00B15AF3" w:rsidP="00885DDD">
            <w:pPr>
              <w:ind w:right="2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2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06800" w:rsidRPr="00485214">
              <w:rPr>
                <w:rFonts w:ascii="Times New Roman" w:hAnsi="Times New Roman" w:cs="Times New Roman"/>
                <w:sz w:val="20"/>
                <w:szCs w:val="20"/>
              </w:rPr>
              <w:t>Контакты:</w:t>
            </w:r>
          </w:p>
          <w:p w:rsidR="00B15AF3" w:rsidRPr="00485214" w:rsidRDefault="00B15AF3" w:rsidP="00885DDD">
            <w:pPr>
              <w:ind w:right="2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214">
              <w:rPr>
                <w:rFonts w:ascii="Times New Roman" w:hAnsi="Times New Roman" w:cs="Times New Roman"/>
                <w:sz w:val="20"/>
                <w:szCs w:val="20"/>
              </w:rPr>
              <w:t xml:space="preserve">243010, Брянская обл., </w:t>
            </w:r>
            <w:proofErr w:type="spellStart"/>
            <w:r w:rsidRPr="00485214">
              <w:rPr>
                <w:rFonts w:ascii="Times New Roman" w:hAnsi="Times New Roman" w:cs="Times New Roman"/>
                <w:sz w:val="20"/>
                <w:szCs w:val="20"/>
              </w:rPr>
              <w:t>Новозыбковский</w:t>
            </w:r>
            <w:proofErr w:type="spellEnd"/>
            <w:r w:rsidRPr="00485214">
              <w:rPr>
                <w:rFonts w:ascii="Times New Roman" w:hAnsi="Times New Roman" w:cs="Times New Roman"/>
                <w:sz w:val="20"/>
                <w:szCs w:val="20"/>
              </w:rPr>
              <w:t xml:space="preserve"> р-н, </w:t>
            </w:r>
            <w:proofErr w:type="spellStart"/>
            <w:r w:rsidRPr="0048521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485214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485214">
              <w:rPr>
                <w:rFonts w:ascii="Times New Roman" w:hAnsi="Times New Roman" w:cs="Times New Roman"/>
                <w:sz w:val="20"/>
                <w:szCs w:val="20"/>
              </w:rPr>
              <w:t>еломы</w:t>
            </w:r>
            <w:proofErr w:type="spellEnd"/>
            <w:r w:rsidRPr="0048521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85214">
              <w:rPr>
                <w:rFonts w:ascii="Times New Roman" w:hAnsi="Times New Roman" w:cs="Times New Roman"/>
                <w:sz w:val="20"/>
                <w:szCs w:val="20"/>
              </w:rPr>
              <w:t>ул.Центральная</w:t>
            </w:r>
            <w:proofErr w:type="spellEnd"/>
            <w:r w:rsidRPr="00485214">
              <w:rPr>
                <w:rFonts w:ascii="Times New Roman" w:hAnsi="Times New Roman" w:cs="Times New Roman"/>
                <w:sz w:val="20"/>
                <w:szCs w:val="20"/>
              </w:rPr>
              <w:t>, д.120</w:t>
            </w:r>
          </w:p>
          <w:p w:rsidR="00B15AF3" w:rsidRPr="00485214" w:rsidRDefault="00B15AF3" w:rsidP="00885DDD">
            <w:pPr>
              <w:ind w:right="25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5214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="00CC4EC8" w:rsidRPr="004852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4852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+7 </w:t>
            </w:r>
            <w:r w:rsidR="00CC4EC8" w:rsidRPr="004852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4852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920) 841 85 79</w:t>
            </w:r>
          </w:p>
          <w:p w:rsidR="00EC7990" w:rsidRPr="00485214" w:rsidRDefault="00B15AF3" w:rsidP="00885DDD">
            <w:pPr>
              <w:ind w:right="25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52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9" w:history="1">
              <w:r w:rsidR="00EC7990" w:rsidRPr="00485214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mameeva-schvartsman@rambler.ru</w:t>
              </w:r>
            </w:hyperlink>
          </w:p>
        </w:tc>
        <w:tc>
          <w:tcPr>
            <w:tcW w:w="8000" w:type="dxa"/>
          </w:tcPr>
          <w:p w:rsidR="00506800" w:rsidRPr="00A82404" w:rsidRDefault="00A82404" w:rsidP="00506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  <w:p w:rsidR="00506800" w:rsidRPr="00485214" w:rsidRDefault="00506800" w:rsidP="005068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33F1" w:rsidRPr="00485214" w:rsidRDefault="008733F1" w:rsidP="005068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33F1" w:rsidRPr="00485214" w:rsidRDefault="008733F1" w:rsidP="005068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33F1" w:rsidRPr="00485214" w:rsidRDefault="008733F1" w:rsidP="005068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33F1" w:rsidRPr="00485214" w:rsidRDefault="008733F1" w:rsidP="005068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06800" w:rsidRPr="00485214" w:rsidRDefault="00506800" w:rsidP="005068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06800" w:rsidRPr="00485214" w:rsidRDefault="00506800" w:rsidP="005068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214">
              <w:rPr>
                <w:rFonts w:ascii="Times New Roman" w:hAnsi="Times New Roman" w:cs="Times New Roman"/>
                <w:b/>
                <w:sz w:val="20"/>
                <w:szCs w:val="20"/>
              </w:rPr>
              <w:t>ФИЗИКА</w:t>
            </w:r>
          </w:p>
          <w:p w:rsidR="00506800" w:rsidRPr="00485214" w:rsidRDefault="00506800" w:rsidP="00506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214">
              <w:rPr>
                <w:rFonts w:ascii="Times New Roman" w:hAnsi="Times New Roman" w:cs="Times New Roman"/>
                <w:sz w:val="20"/>
                <w:szCs w:val="20"/>
              </w:rPr>
              <w:t>Базовый уровень</w:t>
            </w:r>
          </w:p>
          <w:p w:rsidR="00506800" w:rsidRPr="00485214" w:rsidRDefault="00506800" w:rsidP="005068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33F1" w:rsidRPr="00485214" w:rsidRDefault="008733F1" w:rsidP="005068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33F1" w:rsidRPr="00485214" w:rsidRDefault="008733F1" w:rsidP="005068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06800" w:rsidRPr="00485214" w:rsidRDefault="00506800" w:rsidP="005068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33F1" w:rsidRPr="00485214" w:rsidRDefault="008733F1" w:rsidP="005068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06800" w:rsidRPr="00485214" w:rsidRDefault="00506800" w:rsidP="005068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214">
              <w:rPr>
                <w:rFonts w:ascii="Times New Roman" w:hAnsi="Times New Roman" w:cs="Times New Roman"/>
                <w:b/>
                <w:sz w:val="20"/>
                <w:szCs w:val="20"/>
              </w:rPr>
              <w:t>Тетрадь</w:t>
            </w:r>
          </w:p>
          <w:p w:rsidR="00506800" w:rsidRPr="00485214" w:rsidRDefault="00506800" w:rsidP="005068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214">
              <w:rPr>
                <w:rFonts w:ascii="Times New Roman" w:hAnsi="Times New Roman" w:cs="Times New Roman"/>
                <w:b/>
                <w:sz w:val="20"/>
                <w:szCs w:val="20"/>
              </w:rPr>
              <w:t>для фронтальных лабораторных работ</w:t>
            </w:r>
          </w:p>
          <w:p w:rsidR="00506800" w:rsidRPr="00485214" w:rsidRDefault="00506800" w:rsidP="005068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85214">
              <w:rPr>
                <w:rFonts w:ascii="Times New Roman" w:hAnsi="Times New Roman" w:cs="Times New Roman"/>
                <w:b/>
                <w:sz w:val="20"/>
                <w:szCs w:val="20"/>
              </w:rPr>
              <w:t>учени</w:t>
            </w:r>
            <w:proofErr w:type="spellEnd"/>
            <w:r w:rsidRPr="004852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(-ка</w:t>
            </w:r>
            <w:proofErr w:type="gramStart"/>
            <w:r w:rsidRPr="00485214">
              <w:rPr>
                <w:rFonts w:ascii="Times New Roman" w:hAnsi="Times New Roman" w:cs="Times New Roman"/>
                <w:b/>
                <w:sz w:val="20"/>
                <w:szCs w:val="20"/>
              </w:rPr>
              <w:t>/-</w:t>
            </w:r>
            <w:proofErr w:type="spellStart"/>
            <w:proofErr w:type="gramEnd"/>
            <w:r w:rsidRPr="00485214">
              <w:rPr>
                <w:rFonts w:ascii="Times New Roman" w:hAnsi="Times New Roman" w:cs="Times New Roman"/>
                <w:b/>
                <w:sz w:val="20"/>
                <w:szCs w:val="20"/>
              </w:rPr>
              <w:t>цы</w:t>
            </w:r>
            <w:proofErr w:type="spellEnd"/>
            <w:r w:rsidRPr="004852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</w:t>
            </w:r>
            <w:r w:rsidR="00B74C8F" w:rsidRPr="00485214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4852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класса__________</w:t>
            </w:r>
            <w:r w:rsidR="00191935" w:rsidRPr="00485214">
              <w:rPr>
                <w:rFonts w:ascii="Times New Roman" w:hAnsi="Times New Roman" w:cs="Times New Roman"/>
                <w:b/>
                <w:sz w:val="20"/>
                <w:szCs w:val="20"/>
              </w:rPr>
              <w:t>_______</w:t>
            </w:r>
            <w:r w:rsidRPr="00485214">
              <w:rPr>
                <w:rFonts w:ascii="Times New Roman" w:hAnsi="Times New Roman" w:cs="Times New Roman"/>
                <w:b/>
                <w:sz w:val="20"/>
                <w:szCs w:val="20"/>
              </w:rPr>
              <w:t>______________</w:t>
            </w:r>
          </w:p>
          <w:p w:rsidR="00506800" w:rsidRPr="00485214" w:rsidRDefault="00506800" w:rsidP="00506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2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</w:t>
            </w:r>
            <w:r w:rsidR="00C606AE" w:rsidRPr="004852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  <w:r w:rsidRPr="00485214">
              <w:rPr>
                <w:rFonts w:ascii="Times New Roman" w:hAnsi="Times New Roman" w:cs="Times New Roman"/>
                <w:sz w:val="20"/>
                <w:szCs w:val="20"/>
              </w:rPr>
              <w:t>Фамилия, имя</w:t>
            </w:r>
            <w:r w:rsidR="00191935" w:rsidRPr="0048521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</w:p>
          <w:p w:rsidR="00506800" w:rsidRPr="00485214" w:rsidRDefault="00506800" w:rsidP="00506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33F1" w:rsidRPr="00485214" w:rsidRDefault="008733F1" w:rsidP="00506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33F1" w:rsidRPr="00485214" w:rsidRDefault="008733F1" w:rsidP="00506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33F1" w:rsidRPr="00485214" w:rsidRDefault="008733F1" w:rsidP="00506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7C5" w:rsidRPr="00485214" w:rsidRDefault="00506800" w:rsidP="00506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214">
              <w:rPr>
                <w:rFonts w:ascii="Times New Roman" w:hAnsi="Times New Roman" w:cs="Times New Roman"/>
                <w:sz w:val="20"/>
                <w:szCs w:val="20"/>
              </w:rPr>
              <w:t xml:space="preserve">(по учебнику А.В. </w:t>
            </w:r>
            <w:proofErr w:type="spellStart"/>
            <w:r w:rsidRPr="00485214">
              <w:rPr>
                <w:rFonts w:ascii="Times New Roman" w:hAnsi="Times New Roman" w:cs="Times New Roman"/>
                <w:sz w:val="20"/>
                <w:szCs w:val="20"/>
              </w:rPr>
              <w:t>Пёрышкина</w:t>
            </w:r>
            <w:proofErr w:type="spellEnd"/>
            <w:r w:rsidR="008733F1" w:rsidRPr="0048521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733F1" w:rsidRPr="00485214">
              <w:rPr>
                <w:rFonts w:ascii="Times New Roman" w:hAnsi="Times New Roman" w:cs="Times New Roman"/>
                <w:sz w:val="14"/>
                <w:szCs w:val="20"/>
              </w:rPr>
              <w:t xml:space="preserve"> </w:t>
            </w:r>
            <w:r w:rsidR="008733F1" w:rsidRPr="00485214">
              <w:rPr>
                <w:rFonts w:ascii="Times New Roman" w:hAnsi="Times New Roman" w:cs="Times New Roman"/>
                <w:sz w:val="20"/>
              </w:rPr>
              <w:t xml:space="preserve">Е.М. </w:t>
            </w:r>
            <w:proofErr w:type="spellStart"/>
            <w:r w:rsidR="008733F1" w:rsidRPr="00485214">
              <w:rPr>
                <w:rFonts w:ascii="Times New Roman" w:hAnsi="Times New Roman" w:cs="Times New Roman"/>
                <w:sz w:val="20"/>
              </w:rPr>
              <w:t>Гутник</w:t>
            </w:r>
            <w:proofErr w:type="spellEnd"/>
            <w:r w:rsidRPr="004852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tbl>
            <w:tblPr>
              <w:tblStyle w:val="a3"/>
              <w:tblW w:w="7715" w:type="dxa"/>
              <w:tblInd w:w="91" w:type="dxa"/>
              <w:tblLayout w:type="fixed"/>
              <w:tblLook w:val="04A0" w:firstRow="1" w:lastRow="0" w:firstColumn="1" w:lastColumn="0" w:noHBand="0" w:noVBand="1"/>
            </w:tblPr>
            <w:tblGrid>
              <w:gridCol w:w="553"/>
              <w:gridCol w:w="7162"/>
            </w:tblGrid>
            <w:tr w:rsidR="009C06A3" w:rsidRPr="00485214" w:rsidTr="008733F1">
              <w:trPr>
                <w:trHeight w:val="412"/>
              </w:trPr>
              <w:tc>
                <w:tcPr>
                  <w:tcW w:w="553" w:type="dxa"/>
                  <w:vAlign w:val="center"/>
                </w:tcPr>
                <w:p w:rsidR="009C06A3" w:rsidRPr="00485214" w:rsidRDefault="009C06A3" w:rsidP="00431D95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521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7162" w:type="dxa"/>
                  <w:vAlign w:val="center"/>
                </w:tcPr>
                <w:p w:rsidR="009C06A3" w:rsidRPr="00485214" w:rsidRDefault="009C06A3" w:rsidP="00431D95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521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Тема работы</w:t>
                  </w:r>
                </w:p>
              </w:tc>
            </w:tr>
            <w:tr w:rsidR="008733F1" w:rsidRPr="00485214" w:rsidTr="00191935">
              <w:trPr>
                <w:trHeight w:val="522"/>
              </w:trPr>
              <w:tc>
                <w:tcPr>
                  <w:tcW w:w="553" w:type="dxa"/>
                  <w:vAlign w:val="center"/>
                </w:tcPr>
                <w:p w:rsidR="008733F1" w:rsidRPr="00485214" w:rsidRDefault="008733F1" w:rsidP="00431D95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521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162" w:type="dxa"/>
                  <w:vAlign w:val="center"/>
                </w:tcPr>
                <w:p w:rsidR="008733F1" w:rsidRPr="00485214" w:rsidRDefault="008733F1" w:rsidP="008733F1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485214">
                    <w:rPr>
                      <w:rFonts w:ascii="Times New Roman" w:hAnsi="Times New Roman" w:cs="Times New Roman"/>
                      <w:sz w:val="20"/>
                    </w:rPr>
                    <w:t>Исследование равноускоренного движения без начальной скорости</w:t>
                  </w:r>
                </w:p>
              </w:tc>
            </w:tr>
            <w:tr w:rsidR="008733F1" w:rsidRPr="00485214" w:rsidTr="00191935">
              <w:trPr>
                <w:trHeight w:val="572"/>
              </w:trPr>
              <w:tc>
                <w:tcPr>
                  <w:tcW w:w="553" w:type="dxa"/>
                  <w:vAlign w:val="center"/>
                </w:tcPr>
                <w:p w:rsidR="008733F1" w:rsidRPr="00485214" w:rsidRDefault="008733F1" w:rsidP="00431D95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521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162" w:type="dxa"/>
                  <w:vAlign w:val="center"/>
                </w:tcPr>
                <w:p w:rsidR="008733F1" w:rsidRPr="00485214" w:rsidRDefault="008733F1" w:rsidP="008733F1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485214">
                    <w:rPr>
                      <w:rFonts w:ascii="Times New Roman" w:hAnsi="Times New Roman" w:cs="Times New Roman"/>
                      <w:sz w:val="20"/>
                      <w:szCs w:val="40"/>
                    </w:rPr>
                    <w:t>Измерение ускорения свободного падения</w:t>
                  </w:r>
                </w:p>
              </w:tc>
            </w:tr>
            <w:tr w:rsidR="008733F1" w:rsidRPr="00485214" w:rsidTr="008733F1">
              <w:trPr>
                <w:trHeight w:val="590"/>
              </w:trPr>
              <w:tc>
                <w:tcPr>
                  <w:tcW w:w="553" w:type="dxa"/>
                  <w:vAlign w:val="center"/>
                </w:tcPr>
                <w:p w:rsidR="008733F1" w:rsidRPr="00485214" w:rsidRDefault="008733F1" w:rsidP="00431D95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521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162" w:type="dxa"/>
                  <w:vAlign w:val="center"/>
                </w:tcPr>
                <w:p w:rsidR="008733F1" w:rsidRPr="00485214" w:rsidRDefault="008733F1" w:rsidP="008733F1">
                  <w:pPr>
                    <w:rPr>
                      <w:rFonts w:ascii="Times New Roman" w:hAnsi="Times New Roman" w:cs="Times New Roman"/>
                      <w:sz w:val="20"/>
                      <w:szCs w:val="40"/>
                    </w:rPr>
                  </w:pPr>
                  <w:r w:rsidRPr="00485214">
                    <w:rPr>
                      <w:rFonts w:ascii="Times New Roman" w:hAnsi="Times New Roman" w:cs="Times New Roman"/>
                      <w:sz w:val="20"/>
                    </w:rPr>
                    <w:t>Исследование зависимости периода колебаний пружинного маятника от массы груза и жёсткости пружины</w:t>
                  </w:r>
                </w:p>
              </w:tc>
            </w:tr>
            <w:tr w:rsidR="008733F1" w:rsidRPr="00485214" w:rsidTr="00191935">
              <w:trPr>
                <w:trHeight w:val="518"/>
              </w:trPr>
              <w:tc>
                <w:tcPr>
                  <w:tcW w:w="553" w:type="dxa"/>
                  <w:vAlign w:val="center"/>
                </w:tcPr>
                <w:p w:rsidR="008733F1" w:rsidRPr="00485214" w:rsidRDefault="008733F1" w:rsidP="00431D95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521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162" w:type="dxa"/>
                  <w:vAlign w:val="center"/>
                </w:tcPr>
                <w:p w:rsidR="008733F1" w:rsidRPr="00485214" w:rsidRDefault="008733F1" w:rsidP="008733F1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485214">
                    <w:rPr>
                      <w:rFonts w:ascii="Times New Roman" w:hAnsi="Times New Roman" w:cs="Times New Roman"/>
                      <w:sz w:val="20"/>
                    </w:rPr>
                    <w:t>Исследование зависимости периода и частоты свободных колебаний нитяного маятника от длины нити</w:t>
                  </w:r>
                </w:p>
              </w:tc>
            </w:tr>
            <w:tr w:rsidR="008733F1" w:rsidRPr="00485214" w:rsidTr="00191935">
              <w:trPr>
                <w:trHeight w:val="465"/>
              </w:trPr>
              <w:tc>
                <w:tcPr>
                  <w:tcW w:w="553" w:type="dxa"/>
                  <w:vAlign w:val="center"/>
                </w:tcPr>
                <w:p w:rsidR="008733F1" w:rsidRPr="00485214" w:rsidRDefault="008733F1" w:rsidP="00431D95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521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162" w:type="dxa"/>
                  <w:vAlign w:val="center"/>
                </w:tcPr>
                <w:p w:rsidR="008733F1" w:rsidRPr="00485214" w:rsidRDefault="008733F1" w:rsidP="008733F1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485214">
                    <w:rPr>
                      <w:rFonts w:ascii="Times New Roman" w:hAnsi="Times New Roman" w:cs="Times New Roman"/>
                      <w:sz w:val="20"/>
                    </w:rPr>
                    <w:t>Изучение явления электромагнитной индукции</w:t>
                  </w:r>
                </w:p>
              </w:tc>
            </w:tr>
            <w:tr w:rsidR="008733F1" w:rsidRPr="00485214" w:rsidTr="00191935">
              <w:trPr>
                <w:trHeight w:val="612"/>
              </w:trPr>
              <w:tc>
                <w:tcPr>
                  <w:tcW w:w="553" w:type="dxa"/>
                  <w:vAlign w:val="center"/>
                </w:tcPr>
                <w:p w:rsidR="008733F1" w:rsidRPr="00485214" w:rsidRDefault="008733F1" w:rsidP="00431D95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521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7162" w:type="dxa"/>
                  <w:vAlign w:val="center"/>
                </w:tcPr>
                <w:p w:rsidR="008733F1" w:rsidRPr="00485214" w:rsidRDefault="008733F1" w:rsidP="008733F1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485214">
                    <w:rPr>
                      <w:rFonts w:ascii="Times New Roman" w:hAnsi="Times New Roman" w:cs="Times New Roman"/>
                      <w:sz w:val="20"/>
                    </w:rPr>
                    <w:t>Наблюдение сплошного и линейчатых спектров испускания</w:t>
                  </w:r>
                </w:p>
              </w:tc>
            </w:tr>
            <w:tr w:rsidR="008733F1" w:rsidRPr="00485214" w:rsidTr="00191935">
              <w:trPr>
                <w:trHeight w:val="537"/>
              </w:trPr>
              <w:tc>
                <w:tcPr>
                  <w:tcW w:w="553" w:type="dxa"/>
                  <w:vAlign w:val="center"/>
                </w:tcPr>
                <w:p w:rsidR="008733F1" w:rsidRPr="00485214" w:rsidRDefault="008733F1" w:rsidP="00431D95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521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7162" w:type="dxa"/>
                  <w:vAlign w:val="center"/>
                </w:tcPr>
                <w:p w:rsidR="008733F1" w:rsidRPr="00485214" w:rsidRDefault="008733F1" w:rsidP="008733F1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485214">
                    <w:rPr>
                      <w:rFonts w:ascii="Times New Roman" w:hAnsi="Times New Roman" w:cs="Times New Roman"/>
                      <w:sz w:val="20"/>
                    </w:rPr>
                    <w:t>Изучение треков заряженных частиц по готовым фотографиям</w:t>
                  </w:r>
                </w:p>
              </w:tc>
            </w:tr>
            <w:tr w:rsidR="008733F1" w:rsidRPr="00485214" w:rsidTr="00191935">
              <w:trPr>
                <w:trHeight w:val="558"/>
              </w:trPr>
              <w:tc>
                <w:tcPr>
                  <w:tcW w:w="553" w:type="dxa"/>
                  <w:vAlign w:val="center"/>
                </w:tcPr>
                <w:p w:rsidR="008733F1" w:rsidRPr="00485214" w:rsidRDefault="008733F1" w:rsidP="00431D95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521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7162" w:type="dxa"/>
                  <w:vAlign w:val="center"/>
                </w:tcPr>
                <w:p w:rsidR="008733F1" w:rsidRPr="00485214" w:rsidRDefault="008733F1" w:rsidP="008733F1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485214">
                    <w:rPr>
                      <w:rFonts w:ascii="Times New Roman" w:hAnsi="Times New Roman" w:cs="Times New Roman"/>
                      <w:sz w:val="20"/>
                    </w:rPr>
                    <w:t>Изучение деления ядра атома урана по фотографии треков</w:t>
                  </w:r>
                </w:p>
              </w:tc>
            </w:tr>
            <w:tr w:rsidR="008733F1" w:rsidRPr="00485214" w:rsidTr="00191935">
              <w:trPr>
                <w:trHeight w:val="566"/>
              </w:trPr>
              <w:tc>
                <w:tcPr>
                  <w:tcW w:w="553" w:type="dxa"/>
                  <w:vAlign w:val="center"/>
                </w:tcPr>
                <w:p w:rsidR="008733F1" w:rsidRPr="00485214" w:rsidRDefault="008733F1" w:rsidP="00431D95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521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7162" w:type="dxa"/>
                  <w:vAlign w:val="center"/>
                </w:tcPr>
                <w:p w:rsidR="008733F1" w:rsidRPr="00485214" w:rsidRDefault="008733F1" w:rsidP="008733F1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485214">
                    <w:rPr>
                      <w:rFonts w:ascii="Times New Roman" w:hAnsi="Times New Roman" w:cs="Times New Roman"/>
                      <w:sz w:val="20"/>
                    </w:rPr>
                    <w:t>Измерение естественного радиационного фона дозиметром</w:t>
                  </w:r>
                </w:p>
              </w:tc>
            </w:tr>
          </w:tbl>
          <w:p w:rsidR="00C837C5" w:rsidRPr="00485214" w:rsidRDefault="00C837C5" w:rsidP="00C837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51CB" w:rsidRPr="00485214" w:rsidTr="006B222C">
        <w:trPr>
          <w:trHeight w:val="10895"/>
        </w:trPr>
        <w:tc>
          <w:tcPr>
            <w:tcW w:w="8126" w:type="dxa"/>
            <w:gridSpan w:val="2"/>
          </w:tcPr>
          <w:p w:rsidR="004B51CB" w:rsidRPr="00485214" w:rsidRDefault="004B51CB" w:rsidP="00B15A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21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Дата: _________</w:t>
            </w:r>
          </w:p>
          <w:p w:rsidR="004B51CB" w:rsidRPr="00485214" w:rsidRDefault="004B51CB" w:rsidP="00B15A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51CB" w:rsidRPr="00485214" w:rsidRDefault="004B51CB" w:rsidP="00506800">
            <w:pPr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214">
              <w:rPr>
                <w:rFonts w:ascii="Times New Roman" w:hAnsi="Times New Roman" w:cs="Times New Roman"/>
                <w:b/>
                <w:sz w:val="20"/>
                <w:szCs w:val="20"/>
              </w:rPr>
              <w:t>Фронтальная лабораторная работа по физике № 1</w:t>
            </w:r>
          </w:p>
          <w:p w:rsidR="004B51CB" w:rsidRPr="00485214" w:rsidRDefault="004B51CB" w:rsidP="00B15A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51CB" w:rsidRPr="00485214" w:rsidRDefault="004B51CB" w:rsidP="00B15A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2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Тема: </w:t>
            </w:r>
            <w:r w:rsidRPr="00485214">
              <w:rPr>
                <w:rFonts w:ascii="Times New Roman" w:hAnsi="Times New Roman" w:cs="Times New Roman"/>
                <w:sz w:val="20"/>
              </w:rPr>
              <w:t>Исследование равноускоренного движения без начальной скорости</w:t>
            </w:r>
          </w:p>
          <w:p w:rsidR="004B51CB" w:rsidRPr="00485214" w:rsidRDefault="004B51CB" w:rsidP="00AE22D7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85214">
              <w:rPr>
                <w:rFonts w:ascii="Times New Roman" w:hAnsi="Times New Roman" w:cs="Times New Roman"/>
                <w:b/>
                <w:sz w:val="20"/>
                <w:szCs w:val="20"/>
              </w:rPr>
              <w:t>Цели:</w:t>
            </w:r>
            <w:r w:rsidRPr="00485214">
              <w:rPr>
                <w:rFonts w:ascii="Times New Roman" w:hAnsi="Times New Roman" w:cs="Times New Roman"/>
                <w:sz w:val="20"/>
                <w:szCs w:val="20"/>
              </w:rPr>
              <w:t xml:space="preserve"> определить ускорение движения шарика и его мгновенную скорость перед ударом о цилиндр</w:t>
            </w:r>
          </w:p>
          <w:p w:rsidR="004B51CB" w:rsidRPr="00485214" w:rsidRDefault="004B51CB" w:rsidP="00B15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214">
              <w:rPr>
                <w:rFonts w:ascii="Times New Roman" w:hAnsi="Times New Roman" w:cs="Times New Roman"/>
                <w:b/>
                <w:sz w:val="20"/>
                <w:szCs w:val="20"/>
              </w:rPr>
              <w:t>Приборы и материалы:</w:t>
            </w:r>
            <w:r w:rsidRPr="00485214">
              <w:rPr>
                <w:rFonts w:ascii="Times New Roman" w:hAnsi="Times New Roman" w:cs="Times New Roman"/>
                <w:sz w:val="20"/>
                <w:szCs w:val="20"/>
              </w:rPr>
              <w:t xml:space="preserve"> желоб металлический длиной 1,4 м; шарик металлический диаметром 1,5-2 см; цилиндр металлический; метроном (один на весь класс); лента измерительная; кусок мыла; штатив с муфтой и лапкой</w:t>
            </w:r>
          </w:p>
          <w:p w:rsidR="004B51CB" w:rsidRPr="00485214" w:rsidRDefault="004B51CB" w:rsidP="00AD46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2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Задание: </w:t>
            </w:r>
          </w:p>
          <w:p w:rsidR="004B51CB" w:rsidRPr="00485214" w:rsidRDefault="004B51CB" w:rsidP="001B5547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ind w:left="284" w:hanging="284"/>
              <w:rPr>
                <w:sz w:val="20"/>
                <w:szCs w:val="20"/>
              </w:rPr>
            </w:pPr>
            <w:r w:rsidRPr="00485214">
              <w:rPr>
                <w:sz w:val="20"/>
                <w:szCs w:val="20"/>
              </w:rPr>
              <w:t>Установите наклон желоба с помощью штатива таким образом, чтобы шарик проходил всю длину желоба (до удара о цилиндр, который располагается в нижней части желоба) не менее чем за 3 удара метронома</w:t>
            </w:r>
          </w:p>
          <w:p w:rsidR="004B51CB" w:rsidRPr="00485214" w:rsidRDefault="004B51CB" w:rsidP="001B5547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ind w:left="284" w:hanging="284"/>
              <w:rPr>
                <w:sz w:val="20"/>
                <w:szCs w:val="20"/>
              </w:rPr>
            </w:pPr>
            <w:r w:rsidRPr="00485214">
              <w:rPr>
                <w:sz w:val="20"/>
                <w:szCs w:val="20"/>
              </w:rPr>
              <w:t xml:space="preserve">Измерьте расстояние </w:t>
            </w:r>
            <w:r w:rsidRPr="00485214">
              <w:rPr>
                <w:i/>
                <w:sz w:val="20"/>
                <w:szCs w:val="20"/>
                <w:lang w:val="en-US"/>
              </w:rPr>
              <w:t>s</w:t>
            </w:r>
            <w:r w:rsidRPr="00485214">
              <w:rPr>
                <w:sz w:val="20"/>
                <w:szCs w:val="20"/>
              </w:rPr>
              <w:t>, пройденное шариком за 3 или 4 удара метронома. Результаты измерений занесите в таблицу</w:t>
            </w:r>
          </w:p>
          <w:p w:rsidR="004B51CB" w:rsidRPr="00485214" w:rsidRDefault="004B51CB" w:rsidP="001B5547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ind w:left="284" w:hanging="284"/>
              <w:rPr>
                <w:sz w:val="20"/>
                <w:szCs w:val="20"/>
              </w:rPr>
            </w:pPr>
            <w:r w:rsidRPr="00485214">
              <w:rPr>
                <w:sz w:val="20"/>
                <w:szCs w:val="20"/>
              </w:rPr>
              <w:t>Вычислите время</w:t>
            </w:r>
            <w:r w:rsidRPr="00485214">
              <w:rPr>
                <w:i/>
                <w:sz w:val="20"/>
                <w:szCs w:val="20"/>
              </w:rPr>
              <w:t xml:space="preserve"> </w:t>
            </w:r>
            <w:r w:rsidRPr="00485214">
              <w:rPr>
                <w:i/>
                <w:sz w:val="20"/>
                <w:szCs w:val="20"/>
                <w:lang w:val="en-US"/>
              </w:rPr>
              <w:t>t</w:t>
            </w:r>
            <w:r w:rsidRPr="00485214">
              <w:rPr>
                <w:sz w:val="20"/>
                <w:szCs w:val="20"/>
              </w:rPr>
              <w:t xml:space="preserve"> движения шарика, его ускорение </w:t>
            </w:r>
            <w:r w:rsidRPr="00485214">
              <w:rPr>
                <w:i/>
                <w:sz w:val="20"/>
                <w:szCs w:val="20"/>
                <w:lang w:val="en-US"/>
              </w:rPr>
              <w:t>a</w:t>
            </w:r>
            <w:r w:rsidRPr="00485214">
              <w:rPr>
                <w:sz w:val="20"/>
                <w:szCs w:val="20"/>
              </w:rPr>
              <w:t xml:space="preserve"> и мгновенную скорость </w:t>
            </w:r>
            <m:oMath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υ</m:t>
              </m:r>
            </m:oMath>
            <w:r w:rsidRPr="00485214">
              <w:rPr>
                <w:sz w:val="20"/>
                <w:szCs w:val="20"/>
              </w:rPr>
              <w:t xml:space="preserve"> перед ударом о цилиндр. Результаты вычислений занесите в таблицу с учётом абсолютной погрешности, полагая ∆</w:t>
            </w:r>
            <w:r w:rsidRPr="00485214">
              <w:rPr>
                <w:i/>
                <w:sz w:val="20"/>
                <w:szCs w:val="20"/>
                <w:lang w:val="en-US"/>
              </w:rPr>
              <w:t>s</w:t>
            </w:r>
            <w:r w:rsidRPr="00485214">
              <w:rPr>
                <w:i/>
                <w:sz w:val="20"/>
                <w:szCs w:val="20"/>
              </w:rPr>
              <w:t xml:space="preserve"> </w:t>
            </w:r>
            <w:r w:rsidRPr="00485214">
              <w:rPr>
                <w:sz w:val="20"/>
                <w:szCs w:val="20"/>
              </w:rPr>
              <w:t>= 5 мм = 5 · 10</w:t>
            </w:r>
            <w:r w:rsidRPr="00485214">
              <w:rPr>
                <w:sz w:val="20"/>
                <w:szCs w:val="20"/>
                <w:vertAlign w:val="superscript"/>
              </w:rPr>
              <w:t xml:space="preserve"> -3 </w:t>
            </w:r>
            <w:r w:rsidRPr="00485214">
              <w:rPr>
                <w:sz w:val="20"/>
                <w:szCs w:val="20"/>
              </w:rPr>
              <w:t>м; ∆</w:t>
            </w:r>
            <w:r w:rsidRPr="00485214">
              <w:rPr>
                <w:i/>
                <w:sz w:val="20"/>
                <w:szCs w:val="20"/>
                <w:lang w:val="en-US"/>
              </w:rPr>
              <w:t>t</w:t>
            </w:r>
            <w:r w:rsidRPr="00485214">
              <w:rPr>
                <w:i/>
                <w:sz w:val="20"/>
                <w:szCs w:val="20"/>
              </w:rPr>
              <w:t xml:space="preserve"> </w:t>
            </w:r>
            <w:r w:rsidRPr="00485214">
              <w:rPr>
                <w:sz w:val="20"/>
                <w:szCs w:val="20"/>
              </w:rPr>
              <w:t xml:space="preserve">= 1 </w:t>
            </w:r>
            <w:r w:rsidRPr="00485214">
              <w:rPr>
                <w:sz w:val="20"/>
                <w:szCs w:val="20"/>
                <w:lang w:val="en-US"/>
              </w:rPr>
              <w:t>c</w:t>
            </w:r>
            <w:r w:rsidRPr="00485214">
              <w:rPr>
                <w:sz w:val="20"/>
                <w:szCs w:val="20"/>
              </w:rPr>
              <w:t>; ∆</w:t>
            </w:r>
            <w:r w:rsidRPr="00485214">
              <w:rPr>
                <w:i/>
                <w:sz w:val="20"/>
                <w:szCs w:val="20"/>
                <w:lang w:val="en-US"/>
              </w:rPr>
              <w:t>a</w:t>
            </w:r>
            <w:r w:rsidRPr="00485214">
              <w:rPr>
                <w:sz w:val="20"/>
                <w:szCs w:val="20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/>
                      <w:sz w:val="20"/>
                      <w:szCs w:val="20"/>
                    </w:rPr>
                    <m:t>2</m:t>
                  </m:r>
                  <m:r>
                    <w:rPr>
                      <w:rFonts w:ascii="Cambria Math" w:hAnsi="Cambria Math"/>
                      <w:sz w:val="20"/>
                      <w:szCs w:val="20"/>
                    </w:rPr>
                    <m:t>s∆t</m:t>
                  </m:r>
                  <m:r>
                    <w:rPr>
                      <w:rFonts w:ascii="Cambria Math"/>
                      <w:sz w:val="20"/>
                      <w:szCs w:val="20"/>
                    </w:rPr>
                    <m:t>+</m:t>
                  </m:r>
                  <m:r>
                    <w:rPr>
                      <w:rFonts w:ascii="Cambria Math" w:hAnsi="Cambria Math"/>
                      <w:sz w:val="20"/>
                      <w:szCs w:val="20"/>
                    </w:rPr>
                    <m:t>t∆s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t</m:t>
                      </m:r>
                    </m:e>
                    <m:sup>
                      <m:r>
                        <w:rPr>
                          <w:rFonts w:ascii="Cambria Math"/>
                          <w:sz w:val="20"/>
                          <w:szCs w:val="20"/>
                        </w:rPr>
                        <m:t>3</m:t>
                      </m:r>
                    </m:sup>
                  </m:sSup>
                </m:den>
              </m:f>
            </m:oMath>
            <w:r w:rsidRPr="00485214">
              <w:rPr>
                <w:sz w:val="20"/>
                <w:szCs w:val="20"/>
              </w:rPr>
              <w:t>; ∆</w:t>
            </w:r>
            <m:oMath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υ</m:t>
              </m:r>
            </m:oMath>
            <w:r w:rsidRPr="00485214">
              <w:rPr>
                <w:sz w:val="20"/>
                <w:szCs w:val="20"/>
              </w:rPr>
              <w:t xml:space="preserve"> = </w:t>
            </w:r>
            <w:r w:rsidRPr="00485214">
              <w:rPr>
                <w:i/>
                <w:sz w:val="20"/>
                <w:szCs w:val="20"/>
                <w:lang w:val="en-US"/>
              </w:rPr>
              <w:t>a</w:t>
            </w:r>
            <w:r w:rsidRPr="00485214">
              <w:rPr>
                <w:sz w:val="20"/>
                <w:szCs w:val="20"/>
              </w:rPr>
              <w:t>∆</w:t>
            </w:r>
            <w:r w:rsidRPr="00485214">
              <w:rPr>
                <w:sz w:val="20"/>
                <w:szCs w:val="20"/>
                <w:lang w:val="en-US"/>
              </w:rPr>
              <w:t>t</w:t>
            </w:r>
            <w:r w:rsidRPr="00485214">
              <w:rPr>
                <w:sz w:val="20"/>
                <w:szCs w:val="20"/>
              </w:rPr>
              <w:t xml:space="preserve"> + </w:t>
            </w:r>
            <w:r w:rsidRPr="00485214">
              <w:rPr>
                <w:i/>
                <w:sz w:val="20"/>
                <w:szCs w:val="20"/>
                <w:lang w:val="en-US"/>
              </w:rPr>
              <w:t>t</w:t>
            </w:r>
            <w:r w:rsidRPr="00485214">
              <w:rPr>
                <w:sz w:val="20"/>
                <w:szCs w:val="20"/>
              </w:rPr>
              <w:t>∆</w:t>
            </w:r>
            <w:r w:rsidRPr="00485214">
              <w:rPr>
                <w:i/>
                <w:sz w:val="20"/>
                <w:szCs w:val="20"/>
                <w:lang w:val="en-US"/>
              </w:rPr>
              <w:t>a</w:t>
            </w:r>
          </w:p>
          <w:p w:rsidR="004B51CB" w:rsidRPr="00485214" w:rsidRDefault="004B51CB" w:rsidP="008D5D96">
            <w:pPr>
              <w:ind w:left="4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51CB" w:rsidRPr="00485214" w:rsidRDefault="004B51CB" w:rsidP="00B15A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214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</w:t>
            </w:r>
          </w:p>
          <w:p w:rsidR="004B51CB" w:rsidRPr="00485214" w:rsidRDefault="004B51CB" w:rsidP="00B15A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tbl>
            <w:tblPr>
              <w:tblStyle w:val="a3"/>
              <w:tblW w:w="7725" w:type="dxa"/>
              <w:tblLayout w:type="fixed"/>
              <w:tblLook w:val="04A0" w:firstRow="1" w:lastRow="0" w:firstColumn="1" w:lastColumn="0" w:noHBand="0" w:noVBand="1"/>
            </w:tblPr>
            <w:tblGrid>
              <w:gridCol w:w="980"/>
              <w:gridCol w:w="562"/>
              <w:gridCol w:w="1031"/>
              <w:gridCol w:w="859"/>
              <w:gridCol w:w="1069"/>
              <w:gridCol w:w="648"/>
              <w:gridCol w:w="901"/>
              <w:gridCol w:w="703"/>
              <w:gridCol w:w="972"/>
            </w:tblGrid>
            <w:tr w:rsidR="004B51CB" w:rsidRPr="00485214" w:rsidTr="00782E7E">
              <w:trPr>
                <w:trHeight w:val="893"/>
              </w:trPr>
              <w:tc>
                <w:tcPr>
                  <w:tcW w:w="980" w:type="dxa"/>
                  <w:vMerge w:val="restart"/>
                  <w:vAlign w:val="center"/>
                </w:tcPr>
                <w:p w:rsidR="004B51CB" w:rsidRPr="00485214" w:rsidRDefault="004B51CB" w:rsidP="00002778">
                  <w:pPr>
                    <w:ind w:left="-113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521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Число ударов метронома</w:t>
                  </w:r>
                </w:p>
                <w:p w:rsidR="004B51CB" w:rsidRPr="008A5F33" w:rsidRDefault="004B51CB" w:rsidP="0000277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5214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n</w:t>
                  </w:r>
                </w:p>
              </w:tc>
              <w:tc>
                <w:tcPr>
                  <w:tcW w:w="1593" w:type="dxa"/>
                  <w:gridSpan w:val="2"/>
                  <w:vAlign w:val="center"/>
                </w:tcPr>
                <w:p w:rsidR="004B51CB" w:rsidRPr="008A5F33" w:rsidRDefault="004B51CB" w:rsidP="00872B91">
                  <w:pPr>
                    <w:ind w:left="-108" w:right="-106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521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Расстояние</w:t>
                  </w:r>
                </w:p>
              </w:tc>
              <w:tc>
                <w:tcPr>
                  <w:tcW w:w="1928" w:type="dxa"/>
                  <w:gridSpan w:val="2"/>
                  <w:vAlign w:val="center"/>
                </w:tcPr>
                <w:p w:rsidR="004B51CB" w:rsidRPr="008A5F33" w:rsidRDefault="004B51CB" w:rsidP="00872B91">
                  <w:pPr>
                    <w:ind w:left="-110" w:right="-107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521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Время движения</w:t>
                  </w:r>
                </w:p>
              </w:tc>
              <w:tc>
                <w:tcPr>
                  <w:tcW w:w="1549" w:type="dxa"/>
                  <w:gridSpan w:val="2"/>
                  <w:vAlign w:val="center"/>
                </w:tcPr>
                <w:p w:rsidR="004B51CB" w:rsidRPr="008A5F33" w:rsidRDefault="004B51CB" w:rsidP="00872B91">
                  <w:pPr>
                    <w:ind w:left="-109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521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Ускорение </w:t>
                  </w:r>
                </w:p>
              </w:tc>
              <w:tc>
                <w:tcPr>
                  <w:tcW w:w="1675" w:type="dxa"/>
                  <w:gridSpan w:val="2"/>
                  <w:vAlign w:val="center"/>
                </w:tcPr>
                <w:p w:rsidR="004B51CB" w:rsidRPr="008A5F33" w:rsidRDefault="004B51CB" w:rsidP="00872B91">
                  <w:pPr>
                    <w:ind w:left="-108" w:right="-11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521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Мгновенная скорость</w:t>
                  </w:r>
                </w:p>
              </w:tc>
            </w:tr>
            <w:tr w:rsidR="004B51CB" w:rsidRPr="00485214" w:rsidTr="00782E7E">
              <w:trPr>
                <w:trHeight w:val="1220"/>
              </w:trPr>
              <w:tc>
                <w:tcPr>
                  <w:tcW w:w="980" w:type="dxa"/>
                  <w:vMerge/>
                  <w:vAlign w:val="center"/>
                </w:tcPr>
                <w:p w:rsidR="004B51CB" w:rsidRPr="00485214" w:rsidRDefault="004B51CB" w:rsidP="00002778">
                  <w:pPr>
                    <w:ind w:left="-113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2" w:type="dxa"/>
                  <w:vAlign w:val="center"/>
                </w:tcPr>
                <w:p w:rsidR="004B51CB" w:rsidRPr="00485214" w:rsidRDefault="004B51CB" w:rsidP="00002778">
                  <w:pPr>
                    <w:ind w:left="-108" w:right="-106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5214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s</w:t>
                  </w:r>
                  <w:r w:rsidRPr="008A5F3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 </w:t>
                  </w:r>
                  <w:r w:rsidRPr="0048521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</w:t>
                  </w:r>
                </w:p>
              </w:tc>
              <w:tc>
                <w:tcPr>
                  <w:tcW w:w="1031" w:type="dxa"/>
                  <w:vAlign w:val="center"/>
                </w:tcPr>
                <w:p w:rsidR="004B51CB" w:rsidRPr="00485214" w:rsidRDefault="004B51CB" w:rsidP="00002778">
                  <w:pPr>
                    <w:ind w:left="-108" w:right="-106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485214"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val="en-US"/>
                    </w:rPr>
                    <w:t>s</w:t>
                  </w:r>
                  <w:r w:rsidRPr="008A5F33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± </w:t>
                  </w:r>
                  <w:r w:rsidRPr="00485214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∆</w:t>
                  </w:r>
                  <w:r w:rsidRPr="00485214"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859" w:type="dxa"/>
                  <w:vAlign w:val="center"/>
                </w:tcPr>
                <w:p w:rsidR="004B51CB" w:rsidRPr="008A5F33" w:rsidRDefault="004B51CB" w:rsidP="00002778">
                  <w:pPr>
                    <w:ind w:left="-110" w:right="-107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5214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t</w:t>
                  </w:r>
                  <w:r w:rsidRPr="0048521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= 0,5</w:t>
                  </w:r>
                  <w:r w:rsidRPr="00485214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·</w:t>
                  </w:r>
                  <w:r w:rsidRPr="0048521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485214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n</w:t>
                  </w:r>
                </w:p>
                <w:p w:rsidR="004B51CB" w:rsidRPr="00485214" w:rsidRDefault="004B51CB" w:rsidP="00002778">
                  <w:pPr>
                    <w:ind w:left="-110" w:right="-107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5214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c</w:t>
                  </w:r>
                </w:p>
              </w:tc>
              <w:tc>
                <w:tcPr>
                  <w:tcW w:w="1069" w:type="dxa"/>
                  <w:vAlign w:val="center"/>
                </w:tcPr>
                <w:p w:rsidR="004B51CB" w:rsidRPr="00485214" w:rsidRDefault="004B51CB" w:rsidP="00002778">
                  <w:pPr>
                    <w:ind w:left="-110" w:right="-107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5214"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val="en-US"/>
                    </w:rPr>
                    <w:t>t</w:t>
                  </w:r>
                  <w:r w:rsidRPr="008A5F33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</w:t>
                  </w:r>
                  <w:r w:rsidRPr="008A5F3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± </w:t>
                  </w:r>
                  <w:r w:rsidRPr="00485214">
                    <w:rPr>
                      <w:rFonts w:ascii="Times New Roman" w:hAnsi="Times New Roman" w:cs="Times New Roman"/>
                      <w:sz w:val="20"/>
                      <w:szCs w:val="20"/>
                    </w:rPr>
                    <w:t>∆</w:t>
                  </w:r>
                  <w:r w:rsidRPr="00485214"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val="en-US"/>
                    </w:rPr>
                    <w:t>t</w:t>
                  </w:r>
                </w:p>
              </w:tc>
              <w:tc>
                <w:tcPr>
                  <w:tcW w:w="648" w:type="dxa"/>
                  <w:vAlign w:val="center"/>
                </w:tcPr>
                <w:p w:rsidR="004B51CB" w:rsidRPr="00485214" w:rsidRDefault="004B51CB" w:rsidP="00002778">
                  <w:pPr>
                    <w:ind w:left="-109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5214"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val="en-US"/>
                    </w:rPr>
                    <w:t>a</w:t>
                  </w:r>
                  <w:r w:rsidRPr="00485214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= </w:t>
                  </w:r>
                  <m:oMath>
                    <m:f>
                      <m:fPr>
                        <m:ctrlPr>
                          <w:rPr>
                            <w:rFonts w:ascii="Cambria Math" w:hAnsi="Times New Roman" w:cs="Times New Roman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>2</m:t>
                        </m:r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  <w:lang w:val="en-US"/>
                          </w:rPr>
                          <m:t>s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  <w:lang w:val="en-US"/>
                              </w:rPr>
                              <m:t>t</m:t>
                            </m:r>
                          </m:e>
                          <m:sup>
                            <m:r>
                              <w:rPr>
                                <w:rFonts w:ascii="Cambria Math" w:hAnsi="Times New Roman" w:cs="Times New Roman"/>
                                <w:sz w:val="20"/>
                                <w:szCs w:val="20"/>
                              </w:rPr>
                              <m:t>2</m:t>
                            </m:r>
                          </m:sup>
                        </m:sSup>
                      </m:den>
                    </m:f>
                  </m:oMath>
                  <w:r w:rsidRPr="0048521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м/с</w:t>
                  </w:r>
                  <w:r w:rsidRPr="00485214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2</w:t>
                  </w:r>
                </w:p>
              </w:tc>
              <w:tc>
                <w:tcPr>
                  <w:tcW w:w="901" w:type="dxa"/>
                  <w:vAlign w:val="center"/>
                </w:tcPr>
                <w:p w:rsidR="004B51CB" w:rsidRPr="00485214" w:rsidRDefault="004B51CB" w:rsidP="00002778">
                  <w:pPr>
                    <w:ind w:left="-109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5214"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val="en-US"/>
                    </w:rPr>
                    <w:t>a</w:t>
                  </w:r>
                  <w:r w:rsidRPr="008A5F33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</w:t>
                  </w:r>
                  <w:r w:rsidRPr="008A5F3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± </w:t>
                  </w:r>
                  <w:r w:rsidRPr="00485214">
                    <w:rPr>
                      <w:rFonts w:ascii="Times New Roman" w:hAnsi="Times New Roman" w:cs="Times New Roman"/>
                      <w:sz w:val="20"/>
                      <w:szCs w:val="20"/>
                    </w:rPr>
                    <w:t>∆</w:t>
                  </w:r>
                  <w:r w:rsidRPr="00485214"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val="en-US"/>
                    </w:rPr>
                    <w:t>a</w:t>
                  </w:r>
                </w:p>
              </w:tc>
              <w:tc>
                <w:tcPr>
                  <w:tcW w:w="703" w:type="dxa"/>
                  <w:vAlign w:val="center"/>
                </w:tcPr>
                <w:p w:rsidR="004B51CB" w:rsidRPr="008A5F33" w:rsidRDefault="004B51CB" w:rsidP="00002778">
                  <w:pPr>
                    <w:ind w:left="-108" w:right="-11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m:oMath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υ</m:t>
                    </m:r>
                  </m:oMath>
                  <w:r w:rsidRPr="0048521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= </w:t>
                  </w:r>
                  <w:r w:rsidRPr="00485214"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val="en-US"/>
                    </w:rPr>
                    <w:t>at</w:t>
                  </w:r>
                </w:p>
                <w:p w:rsidR="004B51CB" w:rsidRPr="00485214" w:rsidRDefault="004B51CB" w:rsidP="00002778">
                  <w:pPr>
                    <w:ind w:left="-108" w:right="-11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48521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</w:t>
                  </w:r>
                  <w:proofErr w:type="gramEnd"/>
                  <w:r w:rsidRPr="00485214">
                    <w:rPr>
                      <w:rFonts w:ascii="Times New Roman" w:hAnsi="Times New Roman" w:cs="Times New Roman"/>
                      <w:sz w:val="20"/>
                      <w:szCs w:val="20"/>
                    </w:rPr>
                    <w:t>/с</w:t>
                  </w:r>
                </w:p>
              </w:tc>
              <w:tc>
                <w:tcPr>
                  <w:tcW w:w="972" w:type="dxa"/>
                  <w:vAlign w:val="center"/>
                </w:tcPr>
                <w:p w:rsidR="004B51CB" w:rsidRPr="00485214" w:rsidRDefault="004B51CB" w:rsidP="00002778">
                  <w:pPr>
                    <w:ind w:left="-108" w:right="-11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m:oMath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υ</m:t>
                    </m:r>
                  </m:oMath>
                  <w:r w:rsidRPr="008A5F3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± </w:t>
                  </w:r>
                  <w:r w:rsidRPr="00485214">
                    <w:rPr>
                      <w:rFonts w:ascii="Times New Roman" w:hAnsi="Times New Roman" w:cs="Times New Roman"/>
                      <w:sz w:val="20"/>
                      <w:szCs w:val="20"/>
                    </w:rPr>
                    <w:t>∆</w:t>
                  </w:r>
                  <m:oMath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υ</m:t>
                    </m:r>
                  </m:oMath>
                </w:p>
              </w:tc>
            </w:tr>
            <w:tr w:rsidR="004B51CB" w:rsidRPr="00485214" w:rsidTr="00782E7E">
              <w:trPr>
                <w:trHeight w:val="672"/>
              </w:trPr>
              <w:tc>
                <w:tcPr>
                  <w:tcW w:w="980" w:type="dxa"/>
                  <w:vAlign w:val="center"/>
                </w:tcPr>
                <w:p w:rsidR="004B51CB" w:rsidRPr="008A5F33" w:rsidRDefault="004B51CB" w:rsidP="0000277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A5F33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62" w:type="dxa"/>
                  <w:vAlign w:val="center"/>
                </w:tcPr>
                <w:p w:rsidR="004B51CB" w:rsidRPr="00485214" w:rsidRDefault="004B51CB" w:rsidP="0000277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31" w:type="dxa"/>
                  <w:vAlign w:val="center"/>
                </w:tcPr>
                <w:p w:rsidR="004B51CB" w:rsidRPr="00485214" w:rsidRDefault="004B51CB" w:rsidP="0000277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9" w:type="dxa"/>
                  <w:vAlign w:val="center"/>
                </w:tcPr>
                <w:p w:rsidR="004B51CB" w:rsidRPr="00485214" w:rsidRDefault="004B51CB" w:rsidP="0000277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69" w:type="dxa"/>
                  <w:vAlign w:val="center"/>
                </w:tcPr>
                <w:p w:rsidR="004B51CB" w:rsidRPr="00485214" w:rsidRDefault="004B51CB" w:rsidP="0000277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48" w:type="dxa"/>
                  <w:vAlign w:val="center"/>
                </w:tcPr>
                <w:p w:rsidR="004B51CB" w:rsidRPr="00485214" w:rsidRDefault="004B51CB" w:rsidP="0000277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01" w:type="dxa"/>
                  <w:vAlign w:val="center"/>
                </w:tcPr>
                <w:p w:rsidR="004B51CB" w:rsidRPr="00485214" w:rsidRDefault="004B51CB" w:rsidP="0000277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vAlign w:val="center"/>
                </w:tcPr>
                <w:p w:rsidR="004B51CB" w:rsidRPr="00485214" w:rsidRDefault="004B51CB" w:rsidP="0000277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2" w:type="dxa"/>
                  <w:vAlign w:val="center"/>
                </w:tcPr>
                <w:p w:rsidR="004B51CB" w:rsidRPr="00485214" w:rsidRDefault="00782E7E" w:rsidP="0000277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4B51CB" w:rsidRPr="00485214" w:rsidTr="00782E7E">
              <w:trPr>
                <w:trHeight w:val="672"/>
              </w:trPr>
              <w:tc>
                <w:tcPr>
                  <w:tcW w:w="980" w:type="dxa"/>
                  <w:vAlign w:val="center"/>
                </w:tcPr>
                <w:p w:rsidR="004B51CB" w:rsidRPr="008A5F33" w:rsidRDefault="004B51CB" w:rsidP="0000277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A5F33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62" w:type="dxa"/>
                  <w:vAlign w:val="center"/>
                </w:tcPr>
                <w:p w:rsidR="004B51CB" w:rsidRPr="00485214" w:rsidRDefault="004B51CB" w:rsidP="0000277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31" w:type="dxa"/>
                  <w:vAlign w:val="center"/>
                </w:tcPr>
                <w:p w:rsidR="004B51CB" w:rsidRPr="00485214" w:rsidRDefault="004B51CB" w:rsidP="0000277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9" w:type="dxa"/>
                  <w:vAlign w:val="center"/>
                </w:tcPr>
                <w:p w:rsidR="004B51CB" w:rsidRPr="00485214" w:rsidRDefault="004B51CB" w:rsidP="0000277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69" w:type="dxa"/>
                  <w:vAlign w:val="center"/>
                </w:tcPr>
                <w:p w:rsidR="004B51CB" w:rsidRPr="00485214" w:rsidRDefault="004B51CB" w:rsidP="0000277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48" w:type="dxa"/>
                  <w:vAlign w:val="center"/>
                </w:tcPr>
                <w:p w:rsidR="004B51CB" w:rsidRPr="00485214" w:rsidRDefault="004B51CB" w:rsidP="0000277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01" w:type="dxa"/>
                  <w:vAlign w:val="center"/>
                </w:tcPr>
                <w:p w:rsidR="004B51CB" w:rsidRPr="00485214" w:rsidRDefault="004B51CB" w:rsidP="0000277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vAlign w:val="center"/>
                </w:tcPr>
                <w:p w:rsidR="004B51CB" w:rsidRPr="00485214" w:rsidRDefault="004B51CB" w:rsidP="0000277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2" w:type="dxa"/>
                  <w:vAlign w:val="center"/>
                </w:tcPr>
                <w:p w:rsidR="004B51CB" w:rsidRPr="00485214" w:rsidRDefault="004B51CB" w:rsidP="0000277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4B51CB" w:rsidRPr="00485214" w:rsidRDefault="004B51CB" w:rsidP="00B15A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51CB" w:rsidRPr="00485214" w:rsidRDefault="004B51CB" w:rsidP="00C606AE">
            <w:pPr>
              <w:ind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214">
              <w:rPr>
                <w:rFonts w:ascii="Times New Roman" w:hAnsi="Times New Roman" w:cs="Times New Roman"/>
                <w:b/>
                <w:sz w:val="20"/>
                <w:szCs w:val="20"/>
              </w:rPr>
              <w:t>Выводы: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B51CB" w:rsidRPr="00485214" w:rsidRDefault="004B51CB" w:rsidP="00B15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1CB" w:rsidRPr="00485214" w:rsidRDefault="004B51CB" w:rsidP="00B15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214">
              <w:rPr>
                <w:rFonts w:ascii="Times New Roman" w:hAnsi="Times New Roman" w:cs="Times New Roman"/>
                <w:b/>
                <w:sz w:val="20"/>
                <w:szCs w:val="20"/>
              </w:rPr>
              <w:t>Отметка: _____________          Учитель:</w:t>
            </w:r>
            <w:r w:rsidRPr="00485214">
              <w:rPr>
                <w:rFonts w:ascii="Times New Roman" w:hAnsi="Times New Roman" w:cs="Times New Roman"/>
                <w:sz w:val="20"/>
                <w:szCs w:val="20"/>
              </w:rPr>
              <w:t xml:space="preserve"> _____________ ___________________________</w:t>
            </w:r>
          </w:p>
          <w:p w:rsidR="004B51CB" w:rsidRPr="00485214" w:rsidRDefault="004B51CB" w:rsidP="00C60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21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подпись                     ФИО учителя      </w:t>
            </w:r>
          </w:p>
        </w:tc>
        <w:tc>
          <w:tcPr>
            <w:tcW w:w="8000" w:type="dxa"/>
          </w:tcPr>
          <w:p w:rsidR="004B51CB" w:rsidRPr="00485214" w:rsidRDefault="004B51CB" w:rsidP="00FE5A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214">
              <w:rPr>
                <w:rFonts w:ascii="Times New Roman" w:hAnsi="Times New Roman" w:cs="Times New Roman"/>
                <w:b/>
                <w:sz w:val="20"/>
                <w:szCs w:val="20"/>
              </w:rPr>
              <w:t>Дата: _________</w:t>
            </w:r>
          </w:p>
          <w:p w:rsidR="004B51CB" w:rsidRPr="00485214" w:rsidRDefault="004B51CB" w:rsidP="00FE5A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51CB" w:rsidRPr="00485214" w:rsidRDefault="004B51CB" w:rsidP="00FE5A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214">
              <w:rPr>
                <w:rFonts w:ascii="Times New Roman" w:hAnsi="Times New Roman" w:cs="Times New Roman"/>
                <w:b/>
                <w:sz w:val="20"/>
                <w:szCs w:val="20"/>
              </w:rPr>
              <w:t>Фронтальная лабораторная работа по физике № 9</w:t>
            </w:r>
          </w:p>
          <w:p w:rsidR="004B51CB" w:rsidRPr="00485214" w:rsidRDefault="004B51CB" w:rsidP="00FE5A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51CB" w:rsidRPr="00485214" w:rsidRDefault="004B51CB" w:rsidP="00FE5A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2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Тема: </w:t>
            </w:r>
            <w:r w:rsidRPr="00485214">
              <w:rPr>
                <w:rFonts w:ascii="Times New Roman" w:hAnsi="Times New Roman" w:cs="Times New Roman"/>
                <w:sz w:val="20"/>
                <w:szCs w:val="24"/>
              </w:rPr>
              <w:t>Измерение естественного радиационного фона дозиметром</w:t>
            </w:r>
          </w:p>
          <w:p w:rsidR="004B51CB" w:rsidRPr="00485214" w:rsidRDefault="004B51CB" w:rsidP="00FE5AF8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85214">
              <w:rPr>
                <w:rFonts w:ascii="Times New Roman" w:hAnsi="Times New Roman" w:cs="Times New Roman"/>
                <w:b/>
                <w:sz w:val="20"/>
                <w:szCs w:val="20"/>
              </w:rPr>
              <w:t>Цели:</w:t>
            </w:r>
            <w:r w:rsidRPr="00485214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485214">
              <w:rPr>
                <w:rFonts w:ascii="Times New Roman" w:hAnsi="Times New Roman" w:cs="Times New Roman"/>
                <w:sz w:val="20"/>
                <w:szCs w:val="24"/>
              </w:rPr>
              <w:t>получить практические навыки по использованию бытового дозиметра для измерения радиационного фона</w:t>
            </w:r>
          </w:p>
          <w:p w:rsidR="004B51CB" w:rsidRPr="00485214" w:rsidRDefault="004B51CB" w:rsidP="00FE5AF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852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Приборы и материалы: </w:t>
            </w:r>
            <w:r w:rsidRPr="00485214">
              <w:rPr>
                <w:rFonts w:ascii="Times New Roman" w:hAnsi="Times New Roman" w:cs="Times New Roman"/>
                <w:sz w:val="20"/>
                <w:szCs w:val="24"/>
              </w:rPr>
              <w:t>дозиметр бытовой, инструкция по его использованию.</w:t>
            </w:r>
          </w:p>
          <w:p w:rsidR="004B51CB" w:rsidRPr="00485214" w:rsidRDefault="004B51CB" w:rsidP="00FE5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214">
              <w:rPr>
                <w:rFonts w:ascii="Times New Roman" w:hAnsi="Times New Roman" w:cs="Times New Roman"/>
                <w:sz w:val="20"/>
                <w:szCs w:val="24"/>
              </w:rPr>
              <w:t>Бытовые дозиметры предназначены для оперативного индивид</w:t>
            </w:r>
            <w:proofErr w:type="gramStart"/>
            <w:r w:rsidRPr="00485214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proofErr w:type="gramEnd"/>
            <w:r w:rsidRPr="00485214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gramStart"/>
            <w:r w:rsidRPr="00485214">
              <w:rPr>
                <w:rFonts w:ascii="Times New Roman" w:hAnsi="Times New Roman" w:cs="Times New Roman"/>
                <w:sz w:val="20"/>
                <w:szCs w:val="24"/>
              </w:rPr>
              <w:t>к</w:t>
            </w:r>
            <w:proofErr w:type="gramEnd"/>
            <w:r w:rsidRPr="00485214">
              <w:rPr>
                <w:rFonts w:ascii="Times New Roman" w:hAnsi="Times New Roman" w:cs="Times New Roman"/>
                <w:sz w:val="20"/>
                <w:szCs w:val="24"/>
              </w:rPr>
              <w:t xml:space="preserve">онтроля населением радиационной обстановки и позволяют приблизительно оценивать мощность </w:t>
            </w:r>
            <w:proofErr w:type="spellStart"/>
            <w:r w:rsidRPr="00485214">
              <w:rPr>
                <w:rFonts w:ascii="Times New Roman" w:hAnsi="Times New Roman" w:cs="Times New Roman"/>
                <w:sz w:val="20"/>
                <w:szCs w:val="24"/>
              </w:rPr>
              <w:t>эквивал</w:t>
            </w:r>
            <w:proofErr w:type="spellEnd"/>
            <w:r w:rsidRPr="00485214">
              <w:rPr>
                <w:rFonts w:ascii="Times New Roman" w:hAnsi="Times New Roman" w:cs="Times New Roman"/>
                <w:sz w:val="20"/>
                <w:szCs w:val="24"/>
              </w:rPr>
              <w:t>-ой дозы излучения. Большинство соврем</w:t>
            </w:r>
            <w:proofErr w:type="gramStart"/>
            <w:r w:rsidRPr="00485214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proofErr w:type="gramEnd"/>
            <w:r w:rsidRPr="00485214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gramStart"/>
            <w:r w:rsidRPr="00485214">
              <w:rPr>
                <w:rFonts w:ascii="Times New Roman" w:hAnsi="Times New Roman" w:cs="Times New Roman"/>
                <w:sz w:val="20"/>
                <w:szCs w:val="24"/>
              </w:rPr>
              <w:t>д</w:t>
            </w:r>
            <w:proofErr w:type="gramEnd"/>
            <w:r w:rsidRPr="00485214">
              <w:rPr>
                <w:rFonts w:ascii="Times New Roman" w:hAnsi="Times New Roman" w:cs="Times New Roman"/>
                <w:sz w:val="20"/>
                <w:szCs w:val="24"/>
              </w:rPr>
              <w:t xml:space="preserve">озиметров измеряет мощность дозы излучения в </w:t>
            </w:r>
            <w:proofErr w:type="spellStart"/>
            <w:r w:rsidRPr="00485214">
              <w:rPr>
                <w:rFonts w:ascii="Times New Roman" w:hAnsi="Times New Roman" w:cs="Times New Roman"/>
                <w:sz w:val="20"/>
                <w:szCs w:val="24"/>
              </w:rPr>
              <w:t>микрозивертах</w:t>
            </w:r>
            <w:proofErr w:type="spellEnd"/>
            <w:r w:rsidRPr="00485214">
              <w:rPr>
                <w:rFonts w:ascii="Times New Roman" w:hAnsi="Times New Roman" w:cs="Times New Roman"/>
                <w:sz w:val="20"/>
                <w:szCs w:val="24"/>
              </w:rPr>
              <w:t xml:space="preserve"> в час (</w:t>
            </w:r>
            <w:proofErr w:type="spellStart"/>
            <w:r w:rsidRPr="00485214">
              <w:rPr>
                <w:rFonts w:ascii="Times New Roman" w:hAnsi="Times New Roman" w:cs="Times New Roman"/>
                <w:sz w:val="20"/>
                <w:szCs w:val="24"/>
              </w:rPr>
              <w:t>мкЗв</w:t>
            </w:r>
            <w:proofErr w:type="spellEnd"/>
            <w:r w:rsidRPr="00485214">
              <w:rPr>
                <w:rFonts w:ascii="Times New Roman" w:hAnsi="Times New Roman" w:cs="Times New Roman"/>
                <w:sz w:val="20"/>
                <w:szCs w:val="24"/>
              </w:rPr>
              <w:t>/ч), однако до сих пор широко используется и другая единица – микрорентген в час (</w:t>
            </w:r>
            <w:proofErr w:type="spellStart"/>
            <w:r w:rsidRPr="00485214">
              <w:rPr>
                <w:rFonts w:ascii="Times New Roman" w:hAnsi="Times New Roman" w:cs="Times New Roman"/>
                <w:sz w:val="20"/>
                <w:szCs w:val="24"/>
              </w:rPr>
              <w:t>мкР</w:t>
            </w:r>
            <w:proofErr w:type="spellEnd"/>
            <w:r w:rsidRPr="00485214">
              <w:rPr>
                <w:rFonts w:ascii="Times New Roman" w:hAnsi="Times New Roman" w:cs="Times New Roman"/>
                <w:sz w:val="20"/>
                <w:szCs w:val="24"/>
              </w:rPr>
              <w:t xml:space="preserve">/ч). Соотношение между ними такое: 1 </w:t>
            </w:r>
            <w:proofErr w:type="spellStart"/>
            <w:r w:rsidRPr="00485214">
              <w:rPr>
                <w:rFonts w:ascii="Times New Roman" w:hAnsi="Times New Roman" w:cs="Times New Roman"/>
                <w:sz w:val="20"/>
                <w:szCs w:val="24"/>
              </w:rPr>
              <w:t>мкЗв</w:t>
            </w:r>
            <w:proofErr w:type="spellEnd"/>
            <w:r w:rsidRPr="00485214">
              <w:rPr>
                <w:rFonts w:ascii="Times New Roman" w:hAnsi="Times New Roman" w:cs="Times New Roman"/>
                <w:sz w:val="20"/>
                <w:szCs w:val="24"/>
              </w:rPr>
              <w:t xml:space="preserve">/ч = 100 </w:t>
            </w:r>
            <w:proofErr w:type="spellStart"/>
            <w:r w:rsidRPr="00485214">
              <w:rPr>
                <w:rFonts w:ascii="Times New Roman" w:hAnsi="Times New Roman" w:cs="Times New Roman"/>
                <w:sz w:val="20"/>
                <w:szCs w:val="24"/>
              </w:rPr>
              <w:t>мкР</w:t>
            </w:r>
            <w:proofErr w:type="spellEnd"/>
            <w:r w:rsidRPr="00485214">
              <w:rPr>
                <w:rFonts w:ascii="Times New Roman" w:hAnsi="Times New Roman" w:cs="Times New Roman"/>
                <w:sz w:val="20"/>
                <w:szCs w:val="24"/>
              </w:rPr>
              <w:t>/ч</w:t>
            </w:r>
          </w:p>
          <w:p w:rsidR="004B51CB" w:rsidRPr="00485214" w:rsidRDefault="004B51CB" w:rsidP="00FE5A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2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Задание: </w:t>
            </w:r>
          </w:p>
          <w:p w:rsidR="004B51CB" w:rsidRPr="00485214" w:rsidRDefault="004B51CB" w:rsidP="001B5547">
            <w:pPr>
              <w:pStyle w:val="a4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20"/>
                <w:szCs w:val="24"/>
              </w:rPr>
            </w:pPr>
            <w:r w:rsidRPr="00485214">
              <w:rPr>
                <w:rFonts w:ascii="Times New Roman" w:hAnsi="Times New Roman" w:cs="Times New Roman"/>
                <w:sz w:val="20"/>
                <w:szCs w:val="24"/>
              </w:rPr>
              <w:t>Внимательно изучите инструкцию по работе с дозиметром и определите:</w:t>
            </w:r>
          </w:p>
          <w:p w:rsidR="004B51CB" w:rsidRPr="00485214" w:rsidRDefault="004B51CB" w:rsidP="001B5547">
            <w:pPr>
              <w:pStyle w:val="a4"/>
              <w:numPr>
                <w:ilvl w:val="0"/>
                <w:numId w:val="11"/>
              </w:numPr>
              <w:ind w:right="113"/>
              <w:rPr>
                <w:rFonts w:ascii="Times New Roman" w:hAnsi="Times New Roman" w:cs="Times New Roman"/>
                <w:sz w:val="20"/>
                <w:szCs w:val="24"/>
              </w:rPr>
            </w:pPr>
            <w:r w:rsidRPr="00485214">
              <w:rPr>
                <w:rFonts w:ascii="Times New Roman" w:hAnsi="Times New Roman" w:cs="Times New Roman"/>
                <w:sz w:val="20"/>
                <w:szCs w:val="24"/>
              </w:rPr>
              <w:t xml:space="preserve">каков порядок подготовки его к работе </w:t>
            </w:r>
          </w:p>
          <w:p w:rsidR="004B51CB" w:rsidRPr="00485214" w:rsidRDefault="004B51CB" w:rsidP="001B5547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  <w:r w:rsidRPr="00485214">
              <w:rPr>
                <w:rFonts w:ascii="Times New Roman" w:hAnsi="Times New Roman" w:cs="Times New Roman"/>
                <w:sz w:val="20"/>
                <w:szCs w:val="24"/>
              </w:rPr>
              <w:t>какие виды ионизирующих излучений он измеряет __________________________</w:t>
            </w:r>
          </w:p>
          <w:p w:rsidR="004B51CB" w:rsidRPr="00485214" w:rsidRDefault="004B51CB" w:rsidP="00FE5AF8">
            <w:pPr>
              <w:ind w:left="360"/>
              <w:rPr>
                <w:rFonts w:ascii="Times New Roman" w:hAnsi="Times New Roman" w:cs="Times New Roman"/>
                <w:sz w:val="20"/>
                <w:szCs w:val="24"/>
              </w:rPr>
            </w:pPr>
            <w:r w:rsidRPr="00485214">
              <w:rPr>
                <w:rFonts w:ascii="Times New Roman" w:hAnsi="Times New Roman" w:cs="Times New Roman"/>
                <w:sz w:val="20"/>
                <w:szCs w:val="24"/>
              </w:rPr>
              <w:t>_________________________________________________________________________</w:t>
            </w:r>
            <w:r w:rsidR="001B5547">
              <w:rPr>
                <w:rFonts w:ascii="Times New Roman" w:hAnsi="Times New Roman" w:cs="Times New Roman"/>
                <w:sz w:val="20"/>
                <w:szCs w:val="24"/>
              </w:rPr>
              <w:t>_</w:t>
            </w:r>
          </w:p>
          <w:p w:rsidR="004B51CB" w:rsidRPr="00485214" w:rsidRDefault="004B51CB" w:rsidP="001B5547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  <w:r w:rsidRPr="00485214">
              <w:rPr>
                <w:rFonts w:ascii="Times New Roman" w:hAnsi="Times New Roman" w:cs="Times New Roman"/>
                <w:sz w:val="20"/>
                <w:szCs w:val="24"/>
              </w:rPr>
              <w:t>в каких единицах регистрирует прибор мощность дозы излучения _____________</w:t>
            </w:r>
          </w:p>
          <w:p w:rsidR="004B51CB" w:rsidRPr="00485214" w:rsidRDefault="004B51CB" w:rsidP="001B5547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  <w:r w:rsidRPr="00485214">
              <w:rPr>
                <w:rFonts w:ascii="Times New Roman" w:hAnsi="Times New Roman" w:cs="Times New Roman"/>
                <w:sz w:val="20"/>
                <w:szCs w:val="24"/>
              </w:rPr>
              <w:t>какова длительность цикла измерения  ____________________________________</w:t>
            </w:r>
            <w:r w:rsidR="001B5547">
              <w:rPr>
                <w:rFonts w:ascii="Times New Roman" w:hAnsi="Times New Roman" w:cs="Times New Roman"/>
                <w:sz w:val="20"/>
                <w:szCs w:val="24"/>
              </w:rPr>
              <w:t>_</w:t>
            </w:r>
          </w:p>
          <w:p w:rsidR="004B51CB" w:rsidRPr="00485214" w:rsidRDefault="004B51CB" w:rsidP="001B5547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  <w:r w:rsidRPr="00485214">
              <w:rPr>
                <w:rFonts w:ascii="Times New Roman" w:hAnsi="Times New Roman" w:cs="Times New Roman"/>
                <w:sz w:val="20"/>
                <w:szCs w:val="24"/>
              </w:rPr>
              <w:t>каковы границы абсолютной погрешности измерения  _______________________</w:t>
            </w:r>
          </w:p>
          <w:p w:rsidR="004B51CB" w:rsidRPr="00485214" w:rsidRDefault="004B51CB" w:rsidP="001B5547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  <w:r w:rsidRPr="00485214">
              <w:rPr>
                <w:rFonts w:ascii="Times New Roman" w:hAnsi="Times New Roman" w:cs="Times New Roman"/>
                <w:sz w:val="20"/>
                <w:szCs w:val="24"/>
              </w:rPr>
              <w:t>каков порядок контроля и замены внутреннего источника питания</w:t>
            </w:r>
          </w:p>
          <w:p w:rsidR="004B51CB" w:rsidRPr="00485214" w:rsidRDefault="004B51CB" w:rsidP="001B5547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  <w:r w:rsidRPr="00485214">
              <w:rPr>
                <w:rFonts w:ascii="Times New Roman" w:hAnsi="Times New Roman" w:cs="Times New Roman"/>
                <w:sz w:val="20"/>
                <w:szCs w:val="24"/>
              </w:rPr>
              <w:t>каково расположение и назначение органов управления работой прибора</w:t>
            </w:r>
          </w:p>
          <w:p w:rsidR="004B51CB" w:rsidRPr="00485214" w:rsidRDefault="004B51CB" w:rsidP="001B5547">
            <w:pPr>
              <w:pStyle w:val="a4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20"/>
                <w:szCs w:val="24"/>
              </w:rPr>
            </w:pPr>
            <w:r w:rsidRPr="00485214">
              <w:rPr>
                <w:rFonts w:ascii="Times New Roman" w:hAnsi="Times New Roman" w:cs="Times New Roman"/>
                <w:sz w:val="20"/>
                <w:szCs w:val="24"/>
              </w:rPr>
              <w:t>Произведите внешний осмотр прибора и его пробное включение</w:t>
            </w:r>
          </w:p>
          <w:p w:rsidR="004B51CB" w:rsidRPr="00485214" w:rsidRDefault="004B51CB" w:rsidP="001B5547">
            <w:pPr>
              <w:pStyle w:val="a4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20"/>
                <w:szCs w:val="24"/>
              </w:rPr>
            </w:pPr>
            <w:r w:rsidRPr="00485214">
              <w:rPr>
                <w:rFonts w:ascii="Times New Roman" w:hAnsi="Times New Roman" w:cs="Times New Roman"/>
                <w:sz w:val="20"/>
                <w:szCs w:val="24"/>
              </w:rPr>
              <w:t>Убедитесь, что дозиметр находится в рабочем состоянии</w:t>
            </w:r>
          </w:p>
          <w:p w:rsidR="004B51CB" w:rsidRPr="00485214" w:rsidRDefault="004B51CB" w:rsidP="001B5547">
            <w:pPr>
              <w:pStyle w:val="a4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20"/>
                <w:szCs w:val="24"/>
              </w:rPr>
            </w:pPr>
            <w:r w:rsidRPr="00485214">
              <w:rPr>
                <w:rFonts w:ascii="Times New Roman" w:hAnsi="Times New Roman" w:cs="Times New Roman"/>
                <w:sz w:val="20"/>
                <w:szCs w:val="24"/>
              </w:rPr>
              <w:t>Подготовьте прибор для измерения мощности дозы излучения</w:t>
            </w:r>
          </w:p>
          <w:p w:rsidR="004B51CB" w:rsidRPr="00485214" w:rsidRDefault="004B51CB" w:rsidP="001B5547">
            <w:pPr>
              <w:pStyle w:val="a4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20"/>
                <w:szCs w:val="24"/>
              </w:rPr>
            </w:pPr>
            <w:r w:rsidRPr="00485214">
              <w:rPr>
                <w:rFonts w:ascii="Times New Roman" w:hAnsi="Times New Roman" w:cs="Times New Roman"/>
                <w:sz w:val="20"/>
                <w:szCs w:val="24"/>
              </w:rPr>
              <w:t xml:space="preserve">Измерьте 8 раз уровень </w:t>
            </w:r>
            <w:proofErr w:type="spellStart"/>
            <w:r w:rsidRPr="00485214">
              <w:rPr>
                <w:rFonts w:ascii="Times New Roman" w:hAnsi="Times New Roman" w:cs="Times New Roman"/>
                <w:sz w:val="20"/>
                <w:szCs w:val="24"/>
              </w:rPr>
              <w:t>радиац</w:t>
            </w:r>
            <w:proofErr w:type="spellEnd"/>
            <w:r w:rsidRPr="00485214">
              <w:rPr>
                <w:rFonts w:ascii="Times New Roman" w:hAnsi="Times New Roman" w:cs="Times New Roman"/>
                <w:sz w:val="20"/>
                <w:szCs w:val="24"/>
              </w:rPr>
              <w:t>. фона, записывая каждый раз показание дозиметра</w:t>
            </w:r>
          </w:p>
          <w:p w:rsidR="004B51CB" w:rsidRPr="00485214" w:rsidRDefault="004B51CB" w:rsidP="001B5547">
            <w:pPr>
              <w:pStyle w:val="a4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20"/>
                <w:szCs w:val="24"/>
              </w:rPr>
            </w:pPr>
            <w:r w:rsidRPr="00485214">
              <w:rPr>
                <w:rFonts w:ascii="Times New Roman" w:hAnsi="Times New Roman" w:cs="Times New Roman"/>
                <w:sz w:val="20"/>
                <w:szCs w:val="24"/>
              </w:rPr>
              <w:t>Вычислите среднее значение радиационного фона</w:t>
            </w:r>
          </w:p>
          <w:p w:rsidR="004B51CB" w:rsidRPr="00485214" w:rsidRDefault="004B51CB" w:rsidP="001B5547">
            <w:pPr>
              <w:pStyle w:val="a4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20"/>
                <w:szCs w:val="24"/>
              </w:rPr>
            </w:pPr>
            <w:r w:rsidRPr="00485214">
              <w:rPr>
                <w:rFonts w:ascii="Times New Roman" w:hAnsi="Times New Roman" w:cs="Times New Roman"/>
                <w:sz w:val="20"/>
                <w:szCs w:val="24"/>
              </w:rPr>
              <w:t>Вычислите, какую дозу ионизирующих излучений получит человек в течение года, если среднее значение радиационного фона на протяжении года изменяться не будет. Сопоставьте ее со значением, безопасным для здоровья человека</w:t>
            </w:r>
          </w:p>
          <w:p w:rsidR="004B51CB" w:rsidRPr="00485214" w:rsidRDefault="004B51CB" w:rsidP="001B5547">
            <w:pPr>
              <w:pStyle w:val="a4"/>
              <w:numPr>
                <w:ilvl w:val="0"/>
                <w:numId w:val="10"/>
              </w:numPr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214">
              <w:rPr>
                <w:rFonts w:ascii="Times New Roman" w:hAnsi="Times New Roman" w:cs="Times New Roman"/>
                <w:sz w:val="20"/>
                <w:szCs w:val="24"/>
              </w:rPr>
              <w:t xml:space="preserve">Сравните полученное среднее значение фона с естественным радиационным фоном, принятым за норму (0,15 </w:t>
            </w:r>
            <w:proofErr w:type="spellStart"/>
            <w:r w:rsidRPr="00485214">
              <w:rPr>
                <w:rFonts w:ascii="Times New Roman" w:hAnsi="Times New Roman" w:cs="Times New Roman"/>
                <w:sz w:val="20"/>
                <w:szCs w:val="24"/>
              </w:rPr>
              <w:t>мкЗв</w:t>
            </w:r>
            <w:proofErr w:type="spellEnd"/>
            <w:r w:rsidRPr="00485214">
              <w:rPr>
                <w:rFonts w:ascii="Times New Roman" w:hAnsi="Times New Roman" w:cs="Times New Roman"/>
                <w:sz w:val="20"/>
                <w:szCs w:val="24"/>
              </w:rPr>
              <w:t>/ч) _____________________________________________</w:t>
            </w:r>
          </w:p>
          <w:p w:rsidR="004B51CB" w:rsidRPr="00485214" w:rsidRDefault="004B51CB" w:rsidP="00FE5A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51CB" w:rsidRPr="00485214" w:rsidRDefault="004B51CB" w:rsidP="00FE5A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214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</w:t>
            </w:r>
          </w:p>
          <w:p w:rsidR="004B51CB" w:rsidRPr="00485214" w:rsidRDefault="004B51CB" w:rsidP="00FE5A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tbl>
            <w:tblPr>
              <w:tblStyle w:val="a3"/>
              <w:tblW w:w="7792" w:type="dxa"/>
              <w:tblLayout w:type="fixed"/>
              <w:tblLook w:val="04A0" w:firstRow="1" w:lastRow="0" w:firstColumn="1" w:lastColumn="0" w:noHBand="0" w:noVBand="1"/>
            </w:tblPr>
            <w:tblGrid>
              <w:gridCol w:w="1129"/>
              <w:gridCol w:w="425"/>
              <w:gridCol w:w="426"/>
              <w:gridCol w:w="425"/>
              <w:gridCol w:w="486"/>
              <w:gridCol w:w="460"/>
              <w:gridCol w:w="471"/>
              <w:gridCol w:w="426"/>
              <w:gridCol w:w="425"/>
              <w:gridCol w:w="992"/>
              <w:gridCol w:w="1134"/>
              <w:gridCol w:w="993"/>
            </w:tblGrid>
            <w:tr w:rsidR="004B51CB" w:rsidRPr="00485214" w:rsidTr="00AA7847">
              <w:trPr>
                <w:trHeight w:val="634"/>
              </w:trPr>
              <w:tc>
                <w:tcPr>
                  <w:tcW w:w="1129" w:type="dxa"/>
                  <w:vAlign w:val="center"/>
                </w:tcPr>
                <w:p w:rsidR="004B51CB" w:rsidRPr="00485214" w:rsidRDefault="004B51CB" w:rsidP="00FE5AF8">
                  <w:pPr>
                    <w:ind w:left="-113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5214"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 опыта</w:t>
                  </w:r>
                </w:p>
              </w:tc>
              <w:tc>
                <w:tcPr>
                  <w:tcW w:w="425" w:type="dxa"/>
                  <w:vAlign w:val="center"/>
                </w:tcPr>
                <w:p w:rsidR="004B51CB" w:rsidRPr="00485214" w:rsidRDefault="004B51CB" w:rsidP="00FE5AF8">
                  <w:pPr>
                    <w:ind w:left="-108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521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6" w:type="dxa"/>
                  <w:vAlign w:val="center"/>
                </w:tcPr>
                <w:p w:rsidR="004B51CB" w:rsidRPr="00485214" w:rsidRDefault="004B51CB" w:rsidP="00FE5AF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521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5" w:type="dxa"/>
                  <w:vAlign w:val="center"/>
                </w:tcPr>
                <w:p w:rsidR="004B51CB" w:rsidRPr="00485214" w:rsidRDefault="004B51CB" w:rsidP="00FE5AF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521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86" w:type="dxa"/>
                  <w:vAlign w:val="center"/>
                </w:tcPr>
                <w:p w:rsidR="004B51CB" w:rsidRPr="00485214" w:rsidRDefault="004B51CB" w:rsidP="00FE5AF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5214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60" w:type="dxa"/>
                  <w:vAlign w:val="center"/>
                </w:tcPr>
                <w:p w:rsidR="004B51CB" w:rsidRPr="00485214" w:rsidRDefault="004B51CB" w:rsidP="00FE5AF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5214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71" w:type="dxa"/>
                  <w:vAlign w:val="center"/>
                </w:tcPr>
                <w:p w:rsidR="004B51CB" w:rsidRPr="00485214" w:rsidRDefault="004B51CB" w:rsidP="00FE5AF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5214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6" w:type="dxa"/>
                  <w:vAlign w:val="center"/>
                </w:tcPr>
                <w:p w:rsidR="004B51CB" w:rsidRPr="00485214" w:rsidRDefault="004B51CB" w:rsidP="00FE5AF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5214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5" w:type="dxa"/>
                  <w:vAlign w:val="center"/>
                </w:tcPr>
                <w:p w:rsidR="004B51CB" w:rsidRPr="00485214" w:rsidRDefault="004B51CB" w:rsidP="00FE5AF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5214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992" w:type="dxa"/>
                  <w:vAlign w:val="center"/>
                </w:tcPr>
                <w:p w:rsidR="004B51CB" w:rsidRPr="00485214" w:rsidRDefault="004B51CB" w:rsidP="00FE5AF8">
                  <w:pPr>
                    <w:ind w:left="-108" w:right="-109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521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Сред. </w:t>
                  </w:r>
                  <w:proofErr w:type="spellStart"/>
                  <w:r w:rsidRPr="0048521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знач</w:t>
                  </w:r>
                  <w:proofErr w:type="gramStart"/>
                  <w:r w:rsidRPr="0048521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.р</w:t>
                  </w:r>
                  <w:proofErr w:type="gramEnd"/>
                  <w:r w:rsidRPr="0048521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ад</w:t>
                  </w:r>
                  <w:proofErr w:type="spellEnd"/>
                  <w:r w:rsidRPr="0048521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фона</w:t>
                  </w:r>
                </w:p>
              </w:tc>
              <w:tc>
                <w:tcPr>
                  <w:tcW w:w="1134" w:type="dxa"/>
                </w:tcPr>
                <w:p w:rsidR="004B51CB" w:rsidRPr="00485214" w:rsidRDefault="004B51CB" w:rsidP="00FE5AF8">
                  <w:pPr>
                    <w:ind w:left="-107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521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Доза </w:t>
                  </w:r>
                  <w:proofErr w:type="spellStart"/>
                  <w:r w:rsidRPr="0048521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иониз</w:t>
                  </w:r>
                  <w:proofErr w:type="gramStart"/>
                  <w:r w:rsidRPr="0048521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.и</w:t>
                  </w:r>
                  <w:proofErr w:type="gramEnd"/>
                  <w:r w:rsidRPr="0048521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злуч</w:t>
                  </w:r>
                  <w:proofErr w:type="spellEnd"/>
                  <w:r w:rsidRPr="0048521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за год</w:t>
                  </w:r>
                </w:p>
              </w:tc>
              <w:tc>
                <w:tcPr>
                  <w:tcW w:w="993" w:type="dxa"/>
                </w:tcPr>
                <w:p w:rsidR="004B51CB" w:rsidRPr="00485214" w:rsidRDefault="004B51CB" w:rsidP="00FE5AF8">
                  <w:pPr>
                    <w:ind w:left="-108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8521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Безопасн</w:t>
                  </w:r>
                  <w:proofErr w:type="spellEnd"/>
                  <w:r w:rsidRPr="0048521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  <w:p w:rsidR="004B51CB" w:rsidRPr="00485214" w:rsidRDefault="004B51CB" w:rsidP="00FE5AF8">
                  <w:pPr>
                    <w:ind w:left="-108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521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доза для человека</w:t>
                  </w:r>
                </w:p>
              </w:tc>
            </w:tr>
            <w:tr w:rsidR="004B51CB" w:rsidRPr="00485214" w:rsidTr="00AA7847">
              <w:trPr>
                <w:trHeight w:val="442"/>
              </w:trPr>
              <w:tc>
                <w:tcPr>
                  <w:tcW w:w="1129" w:type="dxa"/>
                  <w:vAlign w:val="center"/>
                </w:tcPr>
                <w:p w:rsidR="004B51CB" w:rsidRPr="00485214" w:rsidRDefault="004B51CB" w:rsidP="00FE5AF8">
                  <w:pPr>
                    <w:ind w:left="-113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521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Показание дозиметра</w:t>
                  </w:r>
                </w:p>
              </w:tc>
              <w:tc>
                <w:tcPr>
                  <w:tcW w:w="425" w:type="dxa"/>
                  <w:vAlign w:val="center"/>
                </w:tcPr>
                <w:p w:rsidR="004B51CB" w:rsidRPr="00485214" w:rsidRDefault="004B51CB" w:rsidP="00FE5AF8">
                  <w:pPr>
                    <w:ind w:left="-108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:rsidR="004B51CB" w:rsidRPr="00485214" w:rsidRDefault="004B51CB" w:rsidP="00FE5AF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:rsidR="004B51CB" w:rsidRPr="00485214" w:rsidRDefault="004B51CB" w:rsidP="00FE5AF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6" w:type="dxa"/>
                  <w:vAlign w:val="center"/>
                </w:tcPr>
                <w:p w:rsidR="004B51CB" w:rsidRPr="00485214" w:rsidRDefault="004B51CB" w:rsidP="00FE5AF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60" w:type="dxa"/>
                  <w:vAlign w:val="center"/>
                </w:tcPr>
                <w:p w:rsidR="004B51CB" w:rsidRPr="00485214" w:rsidRDefault="004B51CB" w:rsidP="00FE5AF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1" w:type="dxa"/>
                  <w:vAlign w:val="center"/>
                </w:tcPr>
                <w:p w:rsidR="004B51CB" w:rsidRPr="00485214" w:rsidRDefault="004B51CB" w:rsidP="00FE5AF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:rsidR="004B51CB" w:rsidRPr="00485214" w:rsidRDefault="004B51CB" w:rsidP="00FE5AF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:rsidR="004B51CB" w:rsidRPr="00485214" w:rsidRDefault="004B51CB" w:rsidP="00FE5AF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4B51CB" w:rsidRPr="00485214" w:rsidRDefault="004B51CB" w:rsidP="00FE5AF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4B51CB" w:rsidRPr="00485214" w:rsidRDefault="004B51CB" w:rsidP="00FE5AF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:rsidR="004B51CB" w:rsidRPr="00485214" w:rsidRDefault="004B51CB" w:rsidP="00FE5AF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4B51CB" w:rsidRPr="00485214" w:rsidRDefault="004B51CB" w:rsidP="00FE5AF8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4B51CB" w:rsidRPr="00485214" w:rsidRDefault="004B51CB" w:rsidP="001B5547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214">
              <w:rPr>
                <w:rFonts w:ascii="Times New Roman" w:hAnsi="Times New Roman" w:cs="Times New Roman"/>
                <w:b/>
                <w:sz w:val="20"/>
                <w:szCs w:val="20"/>
              </w:rPr>
              <w:t>Выводы:  ____________________________________________________________________________</w:t>
            </w:r>
            <w:r w:rsidR="001B5547">
              <w:rPr>
                <w:rFonts w:ascii="Times New Roman" w:hAnsi="Times New Roman" w:cs="Times New Roman"/>
                <w:b/>
                <w:sz w:val="20"/>
                <w:szCs w:val="20"/>
              </w:rPr>
              <w:t>_</w:t>
            </w:r>
          </w:p>
          <w:p w:rsidR="004B51CB" w:rsidRPr="00485214" w:rsidRDefault="004B51CB" w:rsidP="001B5547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214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____________________________________________________________________________</w:t>
            </w:r>
            <w:r w:rsidR="001B5547">
              <w:rPr>
                <w:rFonts w:ascii="Times New Roman" w:hAnsi="Times New Roman" w:cs="Times New Roman"/>
                <w:b/>
                <w:sz w:val="20"/>
                <w:szCs w:val="20"/>
              </w:rPr>
              <w:t>_</w:t>
            </w:r>
          </w:p>
          <w:p w:rsidR="004B51CB" w:rsidRPr="00485214" w:rsidRDefault="004B51CB" w:rsidP="00FE5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1CB" w:rsidRPr="00485214" w:rsidRDefault="004B51CB" w:rsidP="00FE5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214">
              <w:rPr>
                <w:rFonts w:ascii="Times New Roman" w:hAnsi="Times New Roman" w:cs="Times New Roman"/>
                <w:b/>
                <w:sz w:val="20"/>
                <w:szCs w:val="20"/>
              </w:rPr>
              <w:t>Отметка: _____________          Учитель:</w:t>
            </w:r>
            <w:r w:rsidRPr="00485214">
              <w:rPr>
                <w:rFonts w:ascii="Times New Roman" w:hAnsi="Times New Roman" w:cs="Times New Roman"/>
                <w:sz w:val="20"/>
                <w:szCs w:val="20"/>
              </w:rPr>
              <w:t xml:space="preserve"> _____________ ___________________________</w:t>
            </w:r>
          </w:p>
          <w:p w:rsidR="004B51CB" w:rsidRPr="00485214" w:rsidRDefault="004B51CB" w:rsidP="00FE5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21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подпись                     ФИО учителя      </w:t>
            </w:r>
          </w:p>
        </w:tc>
      </w:tr>
      <w:tr w:rsidR="004B51CB" w:rsidRPr="00485214" w:rsidTr="006B222C">
        <w:trPr>
          <w:trHeight w:val="10895"/>
        </w:trPr>
        <w:tc>
          <w:tcPr>
            <w:tcW w:w="8126" w:type="dxa"/>
            <w:gridSpan w:val="2"/>
          </w:tcPr>
          <w:p w:rsidR="004B51CB" w:rsidRPr="00485214" w:rsidRDefault="004B51CB" w:rsidP="00FE5A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21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 Дата: _________</w:t>
            </w:r>
          </w:p>
          <w:p w:rsidR="004B51CB" w:rsidRPr="00485214" w:rsidRDefault="004B51CB" w:rsidP="00FE5A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51CB" w:rsidRPr="00485214" w:rsidRDefault="004B51CB" w:rsidP="00FE5AF8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214">
              <w:rPr>
                <w:rFonts w:ascii="Times New Roman" w:hAnsi="Times New Roman" w:cs="Times New Roman"/>
                <w:b/>
                <w:sz w:val="20"/>
                <w:szCs w:val="20"/>
              </w:rPr>
              <w:t>Фронтальная лабораторная работа по физике № 8</w:t>
            </w:r>
          </w:p>
          <w:p w:rsidR="004B51CB" w:rsidRPr="00485214" w:rsidRDefault="004B51CB" w:rsidP="00FE5A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51CB" w:rsidRPr="00485214" w:rsidRDefault="004B51CB" w:rsidP="00FE5A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2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Тема: </w:t>
            </w:r>
            <w:r w:rsidR="00D52EC5" w:rsidRPr="00485214">
              <w:rPr>
                <w:rFonts w:ascii="Times New Roman" w:hAnsi="Times New Roman" w:cs="Times New Roman"/>
                <w:sz w:val="20"/>
              </w:rPr>
              <w:t>Изучение деления ядра атома урана по фотографии треков</w:t>
            </w:r>
          </w:p>
          <w:p w:rsidR="004B51CB" w:rsidRPr="00D52EC5" w:rsidRDefault="004B51CB" w:rsidP="00FE5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2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Цели: </w:t>
            </w:r>
            <w:r w:rsidR="00D52EC5">
              <w:rPr>
                <w:rFonts w:ascii="Times New Roman" w:hAnsi="Times New Roman" w:cs="Times New Roman"/>
                <w:sz w:val="20"/>
                <w:szCs w:val="20"/>
              </w:rPr>
              <w:t>применить закон сохранения импульса для объяснения движения двух ядер, образовавшихся при делении ядра атома урана</w:t>
            </w:r>
          </w:p>
          <w:p w:rsidR="00D52EC5" w:rsidRPr="00D52EC5" w:rsidRDefault="004B51CB" w:rsidP="00D52E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2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Приборы и материалы: </w:t>
            </w:r>
            <w:r w:rsidR="00D52EC5">
              <w:rPr>
                <w:rFonts w:ascii="Times New Roman" w:hAnsi="Times New Roman" w:cs="Times New Roman"/>
                <w:sz w:val="20"/>
                <w:szCs w:val="20"/>
              </w:rPr>
              <w:t>фотография треков заряженных частиц, образовавшихся при делении ядра атома урана</w:t>
            </w:r>
            <w:r w:rsidR="00026D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52E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B51CB" w:rsidRDefault="00026DA1" w:rsidP="00FE5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2607310</wp:posOffset>
                  </wp:positionH>
                  <wp:positionV relativeFrom="paragraph">
                    <wp:posOffset>-266065</wp:posOffset>
                  </wp:positionV>
                  <wp:extent cx="2214245" cy="844550"/>
                  <wp:effectExtent l="19050" t="0" r="0" b="0"/>
                  <wp:wrapSquare wrapText="bothSides"/>
                  <wp:docPr id="11" name="Рисунок 10" descr="P10503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50315.JPG"/>
                          <pic:cNvPicPr/>
                        </pic:nvPicPr>
                        <pic:blipFill>
                          <a:blip r:embed="rId10" cstate="screen">
                            <a:grayscl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4245" cy="844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52EC5">
              <w:rPr>
                <w:rFonts w:ascii="Times New Roman" w:hAnsi="Times New Roman" w:cs="Times New Roman"/>
                <w:sz w:val="20"/>
                <w:szCs w:val="20"/>
              </w:rPr>
              <w:t xml:space="preserve">На данной фотографии вы видите треки двух осколков, образовавшихся при делении ядра атома урана, захватившего нейтрон. Ядро урана находилось в точке </w:t>
            </w:r>
            <w:r w:rsidR="00D52E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 w:rsidR="00D52EC5">
              <w:rPr>
                <w:rFonts w:ascii="Times New Roman" w:hAnsi="Times New Roman" w:cs="Times New Roman"/>
                <w:sz w:val="20"/>
                <w:szCs w:val="20"/>
              </w:rPr>
              <w:t>, указанной стрелочкой.</w:t>
            </w:r>
          </w:p>
          <w:p w:rsidR="00D52EC5" w:rsidRPr="00D52EC5" w:rsidRDefault="00D52EC5" w:rsidP="00FE5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трекам видно, что осколки ядра урана разлетелись в противоположных направлениях (излом левого трека объясняется столкновением осколка с ядром одного из атомов фотоэмульсии, в которой он двигался)</w:t>
            </w:r>
          </w:p>
          <w:p w:rsidR="004B51CB" w:rsidRPr="00485214" w:rsidRDefault="004B51CB" w:rsidP="00FE5A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2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Задание: </w:t>
            </w:r>
          </w:p>
          <w:p w:rsidR="00717485" w:rsidRDefault="00026DA1" w:rsidP="001B5547">
            <w:pPr>
              <w:pStyle w:val="a4"/>
              <w:numPr>
                <w:ilvl w:val="0"/>
                <w:numId w:val="4"/>
              </w:numPr>
              <w:ind w:left="248" w:right="-1" w:hanging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Пользуясь законом сохранения импульса, объясните</w:t>
            </w:r>
            <w:r w:rsidR="00717485">
              <w:rPr>
                <w:rFonts w:ascii="Times New Roman" w:eastAsia="Times New Roman" w:hAnsi="Times New Roman" w:cs="Times New Roman"/>
                <w:sz w:val="20"/>
                <w:szCs w:val="20"/>
              </w:rPr>
              <w:t>, почему осколки, образовавшиеся при делении ядра атома урана, разлетелись в противоположных направлениях               __________________________________________________________________________ __________________________________________________________________________</w:t>
            </w:r>
          </w:p>
          <w:p w:rsidR="00717485" w:rsidRDefault="00717485" w:rsidP="001B5547">
            <w:pPr>
              <w:pStyle w:val="a4"/>
              <w:numPr>
                <w:ilvl w:val="0"/>
                <w:numId w:val="4"/>
              </w:numPr>
              <w:ind w:left="248" w:right="-1" w:hanging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Известно, что осколки ядра урана представляют собой ядра двух разных химических элементов (например, бария, ксенона и др.) из середины таблицы Д.И. Менделеева.</w:t>
            </w:r>
          </w:p>
          <w:p w:rsidR="00717485" w:rsidRDefault="00717485" w:rsidP="00717485">
            <w:pPr>
              <w:pStyle w:val="a4"/>
              <w:ind w:left="248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Одна из возможных реакций деления урана может быть записана в символическом виде следующим образом:      </w:t>
            </w:r>
            <w:r w:rsidRPr="00717485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92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</w:t>
            </w:r>
            <w:r w:rsidRPr="007174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+ </w:t>
            </w:r>
            <w:r w:rsidRPr="00717485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7174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→</w:t>
            </w:r>
            <w:r w:rsidRPr="007174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17485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 xml:space="preserve">56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Ba</w:t>
            </w:r>
            <w:r w:rsidRPr="007174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+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z</w:t>
            </w:r>
            <w:r w:rsidRPr="00717485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7174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+ 2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·</w:t>
            </w:r>
            <w:r w:rsidRPr="007174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17485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  где символом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z</w:t>
            </w:r>
            <w:r w:rsidRPr="00717485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обозначено ядро атома одного из химических элементов.</w:t>
            </w:r>
          </w:p>
          <w:p w:rsidR="00717485" w:rsidRPr="00717485" w:rsidRDefault="00717485" w:rsidP="00717485">
            <w:pPr>
              <w:pStyle w:val="a4"/>
              <w:ind w:left="248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Пользуясь законом сохранения заряда и таблицей Д.И. Менделеева, определите, что это за элемент</w:t>
            </w:r>
          </w:p>
          <w:p w:rsidR="004B51CB" w:rsidRPr="00485214" w:rsidRDefault="004B51CB" w:rsidP="00FE5A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51CB" w:rsidRPr="00485214" w:rsidRDefault="004B51CB" w:rsidP="00FE5A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214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</w:t>
            </w:r>
            <w:r w:rsidR="007174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(расчёты)</w:t>
            </w:r>
          </w:p>
          <w:p w:rsidR="004B51CB" w:rsidRDefault="004B51CB" w:rsidP="00FE5A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694"/>
            </w:tblGrid>
            <w:tr w:rsidR="00717485" w:rsidTr="00782E7E">
              <w:trPr>
                <w:trHeight w:val="1579"/>
              </w:trPr>
              <w:tc>
                <w:tcPr>
                  <w:tcW w:w="7694" w:type="dxa"/>
                </w:tcPr>
                <w:p w:rsidR="00717485" w:rsidRDefault="00717485" w:rsidP="00FE5AF8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717485" w:rsidRPr="00485214" w:rsidRDefault="00717485" w:rsidP="00FE5A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51CB" w:rsidRPr="00485214" w:rsidRDefault="004B51CB" w:rsidP="00FE5A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2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Выводы: </w:t>
            </w:r>
          </w:p>
          <w:p w:rsidR="004B51CB" w:rsidRPr="00485214" w:rsidRDefault="004B51CB" w:rsidP="004B51CB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85214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B51CB" w:rsidRPr="00485214" w:rsidRDefault="004B51CB" w:rsidP="00FE5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1CB" w:rsidRPr="00485214" w:rsidRDefault="004B51CB" w:rsidP="00FE5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214">
              <w:rPr>
                <w:rFonts w:ascii="Times New Roman" w:hAnsi="Times New Roman" w:cs="Times New Roman"/>
                <w:b/>
                <w:sz w:val="20"/>
                <w:szCs w:val="20"/>
              </w:rPr>
              <w:t>Отметка: _____________          Учитель:</w:t>
            </w:r>
            <w:r w:rsidRPr="00485214">
              <w:rPr>
                <w:rFonts w:ascii="Times New Roman" w:hAnsi="Times New Roman" w:cs="Times New Roman"/>
                <w:sz w:val="20"/>
                <w:szCs w:val="20"/>
              </w:rPr>
              <w:t xml:space="preserve"> _____________ ___________________________</w:t>
            </w:r>
          </w:p>
          <w:p w:rsidR="004B51CB" w:rsidRPr="00485214" w:rsidRDefault="004B51CB" w:rsidP="00FE5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21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подпись                     ФИО учителя      </w:t>
            </w:r>
          </w:p>
        </w:tc>
        <w:tc>
          <w:tcPr>
            <w:tcW w:w="8000" w:type="dxa"/>
          </w:tcPr>
          <w:p w:rsidR="004B51CB" w:rsidRPr="00485214" w:rsidRDefault="004B51CB" w:rsidP="00B15A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214">
              <w:rPr>
                <w:rFonts w:ascii="Times New Roman" w:hAnsi="Times New Roman" w:cs="Times New Roman"/>
                <w:b/>
                <w:sz w:val="20"/>
                <w:szCs w:val="20"/>
              </w:rPr>
              <w:t>Дата: _________</w:t>
            </w:r>
          </w:p>
          <w:p w:rsidR="004B51CB" w:rsidRPr="00485214" w:rsidRDefault="004B51CB" w:rsidP="00B15A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51CB" w:rsidRPr="00485214" w:rsidRDefault="004B51CB" w:rsidP="00E64FDB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214">
              <w:rPr>
                <w:rFonts w:ascii="Times New Roman" w:hAnsi="Times New Roman" w:cs="Times New Roman"/>
                <w:b/>
                <w:sz w:val="20"/>
                <w:szCs w:val="20"/>
              </w:rPr>
              <w:t>Фронтальная лабораторная работа по физике № 2</w:t>
            </w:r>
          </w:p>
          <w:p w:rsidR="004B51CB" w:rsidRPr="00485214" w:rsidRDefault="004B51CB" w:rsidP="00B15A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51CB" w:rsidRPr="00485214" w:rsidRDefault="004B51CB" w:rsidP="00B15A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2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Тема: </w:t>
            </w:r>
            <w:r w:rsidRPr="00485214">
              <w:rPr>
                <w:rFonts w:ascii="Times New Roman" w:hAnsi="Times New Roman" w:cs="Times New Roman"/>
                <w:sz w:val="20"/>
                <w:szCs w:val="40"/>
              </w:rPr>
              <w:t>Измерение ускорения свободного падения</w:t>
            </w:r>
          </w:p>
          <w:p w:rsidR="004B51CB" w:rsidRPr="00485214" w:rsidRDefault="004B51CB" w:rsidP="00B15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2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Цели: </w:t>
            </w:r>
            <w:r w:rsidRPr="00485214">
              <w:rPr>
                <w:rFonts w:ascii="Times New Roman" w:hAnsi="Times New Roman" w:cs="Times New Roman"/>
                <w:sz w:val="20"/>
                <w:szCs w:val="20"/>
              </w:rPr>
              <w:t>измерить ускорение свободного падения с помощью математического маятника</w:t>
            </w:r>
          </w:p>
          <w:p w:rsidR="004B51CB" w:rsidRPr="00485214" w:rsidRDefault="004B51CB" w:rsidP="00B15AF3">
            <w:pPr>
              <w:rPr>
                <w:rFonts w:ascii="Times New Roman" w:hAnsi="Times New Roman" w:cs="Times New Roman"/>
                <w:sz w:val="14"/>
                <w:szCs w:val="20"/>
              </w:rPr>
            </w:pPr>
            <w:r w:rsidRPr="004852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Приборы и материалы: </w:t>
            </w:r>
            <w:r w:rsidRPr="00485214">
              <w:rPr>
                <w:rFonts w:ascii="Times New Roman" w:eastAsia="Times New Roman" w:hAnsi="Times New Roman" w:cs="Times New Roman"/>
                <w:sz w:val="20"/>
                <w:szCs w:val="28"/>
              </w:rPr>
              <w:t>груз небольших размеров, длинная нить, штатив, секундомер</w:t>
            </w:r>
          </w:p>
          <w:p w:rsidR="004B51CB" w:rsidRPr="00485214" w:rsidRDefault="004B51CB" w:rsidP="00B15A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2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Задание: </w:t>
            </w:r>
          </w:p>
          <w:p w:rsidR="004B51CB" w:rsidRPr="00485214" w:rsidRDefault="004B51CB" w:rsidP="001B5547">
            <w:pPr>
              <w:numPr>
                <w:ilvl w:val="0"/>
                <w:numId w:val="12"/>
              </w:numPr>
              <w:tabs>
                <w:tab w:val="clear" w:pos="720"/>
                <w:tab w:val="num" w:pos="379"/>
              </w:tabs>
              <w:ind w:left="238" w:hanging="238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485214">
              <w:rPr>
                <w:rFonts w:ascii="Times New Roman" w:eastAsia="Times New Roman" w:hAnsi="Times New Roman" w:cs="Times New Roman"/>
                <w:sz w:val="20"/>
                <w:szCs w:val="28"/>
              </w:rPr>
              <w:t>Соберите математический мая</w:t>
            </w:r>
            <w:r w:rsidR="00207DF8" w:rsidRPr="00485214">
              <w:rPr>
                <w:rFonts w:ascii="Times New Roman" w:eastAsia="Times New Roman" w:hAnsi="Times New Roman" w:cs="Times New Roman"/>
                <w:sz w:val="20"/>
                <w:szCs w:val="28"/>
              </w:rPr>
              <w:t>тник</w:t>
            </w:r>
            <w:r w:rsidR="00207DF8" w:rsidRPr="00485214">
              <w:rPr>
                <w:rFonts w:ascii="Times New Roman" w:eastAsia="Times New Roman" w:hAnsi="Times New Roman" w:cs="Times New Roman"/>
                <w:sz w:val="20"/>
                <w:szCs w:val="28"/>
                <w:lang w:val="en-US"/>
              </w:rPr>
              <w:t xml:space="preserve"> </w:t>
            </w:r>
          </w:p>
          <w:p w:rsidR="004B51CB" w:rsidRPr="00485214" w:rsidRDefault="004B51CB" w:rsidP="001B5547">
            <w:pPr>
              <w:numPr>
                <w:ilvl w:val="0"/>
                <w:numId w:val="12"/>
              </w:numPr>
              <w:tabs>
                <w:tab w:val="clear" w:pos="720"/>
                <w:tab w:val="num" w:pos="379"/>
              </w:tabs>
              <w:ind w:left="238" w:hanging="238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485214">
              <w:rPr>
                <w:rFonts w:ascii="Times New Roman" w:eastAsia="Times New Roman" w:hAnsi="Times New Roman" w:cs="Times New Roman"/>
                <w:sz w:val="20"/>
                <w:szCs w:val="28"/>
              </w:rPr>
              <w:t>Измерьте время</w:t>
            </w:r>
            <w:r w:rsidRPr="00485214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Pr="00485214">
              <w:rPr>
                <w:rFonts w:ascii="Times New Roman" w:hAnsi="Times New Roman" w:cs="Times New Roman"/>
                <w:i/>
                <w:sz w:val="20"/>
                <w:szCs w:val="28"/>
                <w:lang w:val="en-US"/>
              </w:rPr>
              <w:t>t</w:t>
            </w:r>
            <w:r w:rsidRPr="00485214">
              <w:rPr>
                <w:rFonts w:ascii="Times New Roman" w:eastAsia="Times New Roman" w:hAnsi="Times New Roman" w:cs="Times New Roman"/>
                <w:sz w:val="20"/>
                <w:szCs w:val="28"/>
              </w:rPr>
              <w:t>, в течение которого происходит 10 колебаний</w:t>
            </w:r>
          </w:p>
          <w:p w:rsidR="004B51CB" w:rsidRPr="00485214" w:rsidRDefault="004B51CB" w:rsidP="001B5547">
            <w:pPr>
              <w:numPr>
                <w:ilvl w:val="0"/>
                <w:numId w:val="12"/>
              </w:numPr>
              <w:tabs>
                <w:tab w:val="clear" w:pos="720"/>
                <w:tab w:val="num" w:pos="379"/>
              </w:tabs>
              <w:ind w:left="238" w:hanging="238"/>
              <w:rPr>
                <w:rFonts w:ascii="Times New Roman" w:hAnsi="Times New Roman" w:cs="Times New Roman"/>
                <w:sz w:val="14"/>
                <w:szCs w:val="20"/>
              </w:rPr>
            </w:pPr>
            <w:r w:rsidRPr="00485214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Измерьте длину </w:t>
            </w:r>
            <w:r w:rsidRPr="00485214">
              <w:rPr>
                <w:rFonts w:ascii="Times New Roman" w:hAnsi="Times New Roman" w:cs="Times New Roman"/>
                <w:i/>
                <w:sz w:val="20"/>
                <w:szCs w:val="28"/>
                <w:lang w:val="en-US"/>
              </w:rPr>
              <w:t>l</w:t>
            </w:r>
            <w:r w:rsidRPr="00485214">
              <w:rPr>
                <w:rFonts w:ascii="Times New Roman" w:hAnsi="Times New Roman" w:cs="Times New Roman"/>
                <w:i/>
                <w:sz w:val="20"/>
                <w:szCs w:val="28"/>
              </w:rPr>
              <w:t xml:space="preserve"> </w:t>
            </w:r>
            <w:r w:rsidRPr="00485214">
              <w:rPr>
                <w:rFonts w:ascii="Times New Roman" w:eastAsia="Times New Roman" w:hAnsi="Times New Roman" w:cs="Times New Roman"/>
                <w:sz w:val="20"/>
                <w:szCs w:val="28"/>
              </w:rPr>
              <w:t>нити маятника.</w:t>
            </w:r>
            <w:r w:rsidRPr="00485214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Pr="00485214">
              <w:rPr>
                <w:rFonts w:ascii="Times New Roman" w:eastAsia="Times New Roman" w:hAnsi="Times New Roman" w:cs="Times New Roman"/>
                <w:sz w:val="20"/>
                <w:szCs w:val="28"/>
              </w:rPr>
              <w:t>Результаты измерений занесите в таблицу и рассчитайте ускорение свободного падения на Земле по формуле</w:t>
            </w:r>
            <w:r w:rsidRPr="00485214">
              <w:rPr>
                <w:rFonts w:ascii="Times New Roman" w:hAnsi="Times New Roman" w:cs="Times New Roman"/>
                <w:sz w:val="20"/>
                <w:szCs w:val="28"/>
              </w:rPr>
              <w:t xml:space="preserve">  </w:t>
            </w:r>
            <m:oMath>
              <m:r>
                <w:rPr>
                  <w:rFonts w:ascii="Cambria Math" w:hAnsi="Cambria Math" w:cs="Times New Roman"/>
                  <w:sz w:val="20"/>
                  <w:szCs w:val="28"/>
                </w:rPr>
                <m:t>g</m:t>
              </m:r>
              <m:r>
                <w:rPr>
                  <w:rFonts w:ascii="Cambria Math" w:hAnsi="Times New Roman" w:cs="Times New Roman"/>
                  <w:sz w:val="20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0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0"/>
                      <w:szCs w:val="28"/>
                    </w:rPr>
                    <m:t>4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0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8"/>
                        </w:rPr>
                        <m:t>π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0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0"/>
                      <w:szCs w:val="28"/>
                    </w:rPr>
                    <m:t>l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0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8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0"/>
                          <w:szCs w:val="28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0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8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0"/>
                          <w:szCs w:val="28"/>
                        </w:rPr>
                        <m:t>2</m:t>
                      </m:r>
                    </m:sup>
                  </m:sSup>
                </m:den>
              </m:f>
            </m:oMath>
          </w:p>
          <w:p w:rsidR="004B51CB" w:rsidRPr="00485214" w:rsidRDefault="004B51CB" w:rsidP="007155B0">
            <w:pPr>
              <w:rPr>
                <w:rFonts w:ascii="Times New Roman" w:hAnsi="Times New Roman" w:cs="Times New Roman"/>
                <w:sz w:val="14"/>
                <w:szCs w:val="20"/>
              </w:rPr>
            </w:pPr>
            <w:r w:rsidRPr="00485214">
              <w:rPr>
                <w:rFonts w:ascii="Times New Roman" w:hAnsi="Times New Roman" w:cs="Times New Roman"/>
                <w:sz w:val="20"/>
                <w:szCs w:val="28"/>
              </w:rPr>
              <w:t xml:space="preserve">Следующие этапы (4-7) работы выполняются за </w:t>
            </w:r>
            <w:r w:rsidRPr="00485214">
              <w:rPr>
                <w:rFonts w:ascii="Times New Roman" w:eastAsia="Times New Roman" w:hAnsi="Times New Roman" w:cs="Times New Roman"/>
                <w:sz w:val="20"/>
                <w:szCs w:val="28"/>
              </w:rPr>
              <w:t>компьютером с использованием     программы «Живая физика»</w:t>
            </w:r>
          </w:p>
          <w:p w:rsidR="004B51CB" w:rsidRPr="00485214" w:rsidRDefault="004B51CB" w:rsidP="001B5547">
            <w:pPr>
              <w:numPr>
                <w:ilvl w:val="0"/>
                <w:numId w:val="13"/>
              </w:numPr>
              <w:ind w:left="238" w:hanging="2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214">
              <w:rPr>
                <w:rFonts w:ascii="Times New Roman" w:eastAsia="Times New Roman" w:hAnsi="Times New Roman" w:cs="Times New Roman"/>
                <w:sz w:val="20"/>
                <w:szCs w:val="20"/>
              </w:rPr>
              <w:t>Соберите математический маятник, достав необходимые приборы из в</w:t>
            </w:r>
            <w:r w:rsidR="00207DF8" w:rsidRPr="00485214">
              <w:rPr>
                <w:rFonts w:ascii="Times New Roman" w:eastAsia="Times New Roman" w:hAnsi="Times New Roman" w:cs="Times New Roman"/>
                <w:sz w:val="20"/>
                <w:szCs w:val="20"/>
              </w:rPr>
              <w:t>иртуального лабораторного шкафа</w:t>
            </w:r>
          </w:p>
          <w:p w:rsidR="004B51CB" w:rsidRPr="00485214" w:rsidRDefault="004B51CB" w:rsidP="001B5547">
            <w:pPr>
              <w:numPr>
                <w:ilvl w:val="0"/>
                <w:numId w:val="13"/>
              </w:numPr>
              <w:ind w:left="238" w:hanging="2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214">
              <w:rPr>
                <w:rFonts w:ascii="Times New Roman" w:hAnsi="Times New Roman" w:cs="Times New Roman"/>
                <w:sz w:val="20"/>
                <w:szCs w:val="20"/>
              </w:rPr>
              <w:t xml:space="preserve">Перенеситесь на Луну, </w:t>
            </w:r>
            <w:r w:rsidRPr="00485214">
              <w:rPr>
                <w:rFonts w:ascii="Times New Roman" w:eastAsia="Times New Roman" w:hAnsi="Times New Roman" w:cs="Times New Roman"/>
                <w:sz w:val="20"/>
                <w:szCs w:val="20"/>
              </w:rPr>
              <w:t>затем на Юпитер / «среда», «гравитация»/</w:t>
            </w:r>
          </w:p>
          <w:p w:rsidR="004B51CB" w:rsidRPr="00485214" w:rsidRDefault="004B51CB" w:rsidP="001B5547">
            <w:pPr>
              <w:numPr>
                <w:ilvl w:val="0"/>
                <w:numId w:val="13"/>
              </w:numPr>
              <w:ind w:left="238" w:hanging="2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214"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Измерьте длину нити маятника / «окна», «свойства»/</w:t>
            </w:r>
          </w:p>
          <w:p w:rsidR="004B51CB" w:rsidRPr="00485214" w:rsidRDefault="004B51CB" w:rsidP="001B5547">
            <w:pPr>
              <w:numPr>
                <w:ilvl w:val="0"/>
                <w:numId w:val="13"/>
              </w:numPr>
              <w:tabs>
                <w:tab w:val="num" w:pos="379"/>
              </w:tabs>
              <w:ind w:left="238" w:hanging="238"/>
              <w:rPr>
                <w:rFonts w:ascii="Times New Roman" w:hAnsi="Times New Roman" w:cs="Times New Roman"/>
                <w:sz w:val="20"/>
                <w:szCs w:val="20"/>
              </w:rPr>
            </w:pPr>
            <w:r w:rsidRPr="00485214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Результаты измерений занесите в таблицу и рассчитайте ускорение свободного падения для Луны и для Юпитера</w:t>
            </w:r>
          </w:p>
          <w:p w:rsidR="004B51CB" w:rsidRPr="00485214" w:rsidRDefault="004B51CB" w:rsidP="001B5547">
            <w:pPr>
              <w:numPr>
                <w:ilvl w:val="0"/>
                <w:numId w:val="13"/>
              </w:numPr>
              <w:tabs>
                <w:tab w:val="num" w:pos="379"/>
              </w:tabs>
              <w:ind w:left="238" w:hanging="238"/>
              <w:rPr>
                <w:rFonts w:ascii="Times New Roman" w:hAnsi="Times New Roman" w:cs="Times New Roman"/>
                <w:sz w:val="20"/>
                <w:szCs w:val="20"/>
              </w:rPr>
            </w:pPr>
            <w:r w:rsidRPr="00485214">
              <w:rPr>
                <w:rFonts w:ascii="Times New Roman" w:hAnsi="Times New Roman" w:cs="Times New Roman"/>
                <w:sz w:val="20"/>
                <w:szCs w:val="20"/>
              </w:rPr>
              <w:t>Сравните ускорения свободного падения на Земле, Луне и Юпитере. Сделайте вывод</w:t>
            </w:r>
          </w:p>
          <w:p w:rsidR="004B51CB" w:rsidRPr="00485214" w:rsidRDefault="004B51CB" w:rsidP="0053537C">
            <w:pPr>
              <w:ind w:left="-4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1CB" w:rsidRPr="00485214" w:rsidRDefault="004B51CB" w:rsidP="005864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214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</w:t>
            </w:r>
          </w:p>
          <w:p w:rsidR="004B51CB" w:rsidRPr="00485214" w:rsidRDefault="004B51CB" w:rsidP="005864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tbl>
            <w:tblPr>
              <w:tblStyle w:val="a3"/>
              <w:tblW w:w="7746" w:type="dxa"/>
              <w:tblLayout w:type="fixed"/>
              <w:tblLook w:val="01E0" w:firstRow="1" w:lastRow="1" w:firstColumn="1" w:lastColumn="1" w:noHBand="0" w:noVBand="0"/>
            </w:tblPr>
            <w:tblGrid>
              <w:gridCol w:w="941"/>
              <w:gridCol w:w="1702"/>
              <w:gridCol w:w="2128"/>
              <w:gridCol w:w="1416"/>
              <w:gridCol w:w="1559"/>
            </w:tblGrid>
            <w:tr w:rsidR="004B51CB" w:rsidRPr="00485214" w:rsidTr="00782E7E">
              <w:trPr>
                <w:trHeight w:val="1173"/>
              </w:trPr>
              <w:tc>
                <w:tcPr>
                  <w:tcW w:w="941" w:type="dxa"/>
                  <w:vAlign w:val="center"/>
                </w:tcPr>
                <w:p w:rsidR="004B51CB" w:rsidRPr="00485214" w:rsidRDefault="004B51CB" w:rsidP="007155B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8"/>
                    </w:rPr>
                  </w:pPr>
                  <w:r w:rsidRPr="00485214">
                    <w:rPr>
                      <w:rFonts w:ascii="Times New Roman" w:eastAsia="Times New Roman" w:hAnsi="Times New Roman" w:cs="Times New Roman"/>
                      <w:sz w:val="20"/>
                      <w:szCs w:val="28"/>
                    </w:rPr>
                    <w:t>Планета</w:t>
                  </w:r>
                </w:p>
              </w:tc>
              <w:tc>
                <w:tcPr>
                  <w:tcW w:w="1702" w:type="dxa"/>
                  <w:vAlign w:val="center"/>
                </w:tcPr>
                <w:p w:rsidR="004B51CB" w:rsidRPr="00485214" w:rsidRDefault="004B51CB" w:rsidP="00E8039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8"/>
                      <w:lang w:val="en-US"/>
                    </w:rPr>
                  </w:pPr>
                  <w:r w:rsidRPr="00485214">
                    <w:rPr>
                      <w:rFonts w:ascii="Times New Roman" w:eastAsia="Times New Roman" w:hAnsi="Times New Roman" w:cs="Times New Roman"/>
                      <w:sz w:val="20"/>
                      <w:szCs w:val="28"/>
                    </w:rPr>
                    <w:t xml:space="preserve">Число колебаний </w:t>
                  </w:r>
                  <w:r w:rsidR="00E8039B" w:rsidRPr="00485214">
                    <w:rPr>
                      <w:rFonts w:ascii="Times New Roman" w:eastAsia="Times New Roman" w:hAnsi="Times New Roman" w:cs="Times New Roman"/>
                      <w:i/>
                      <w:sz w:val="20"/>
                      <w:szCs w:val="28"/>
                      <w:lang w:val="en-US"/>
                    </w:rPr>
                    <w:t>N</w:t>
                  </w:r>
                </w:p>
              </w:tc>
              <w:tc>
                <w:tcPr>
                  <w:tcW w:w="2128" w:type="dxa"/>
                  <w:vAlign w:val="center"/>
                </w:tcPr>
                <w:p w:rsidR="004B51CB" w:rsidRPr="00485214" w:rsidRDefault="004B51CB" w:rsidP="007155B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8"/>
                      <w:lang w:val="en-US"/>
                    </w:rPr>
                  </w:pPr>
                  <w:r w:rsidRPr="00485214">
                    <w:rPr>
                      <w:rFonts w:ascii="Times New Roman" w:eastAsia="Times New Roman" w:hAnsi="Times New Roman" w:cs="Times New Roman"/>
                      <w:sz w:val="20"/>
                      <w:szCs w:val="28"/>
                    </w:rPr>
                    <w:t>Время 10 колебаний</w:t>
                  </w:r>
                  <w:r w:rsidRPr="00485214">
                    <w:rPr>
                      <w:rFonts w:ascii="Times New Roman" w:eastAsia="Times New Roman" w:hAnsi="Times New Roman" w:cs="Times New Roman"/>
                      <w:sz w:val="20"/>
                      <w:szCs w:val="28"/>
                      <w:lang w:val="en-US"/>
                    </w:rPr>
                    <w:t xml:space="preserve"> </w:t>
                  </w:r>
                  <w:r w:rsidRPr="00485214">
                    <w:rPr>
                      <w:rFonts w:ascii="Times New Roman" w:eastAsia="Times New Roman" w:hAnsi="Times New Roman" w:cs="Times New Roman"/>
                      <w:i/>
                      <w:sz w:val="20"/>
                      <w:szCs w:val="28"/>
                      <w:lang w:val="en-US"/>
                    </w:rPr>
                    <w:t>t</w:t>
                  </w:r>
                  <w:r w:rsidRPr="00485214">
                    <w:rPr>
                      <w:rFonts w:ascii="Times New Roman" w:eastAsia="Times New Roman" w:hAnsi="Times New Roman" w:cs="Times New Roman"/>
                      <w:sz w:val="20"/>
                      <w:szCs w:val="28"/>
                    </w:rPr>
                    <w:t>,</w:t>
                  </w:r>
                </w:p>
                <w:p w:rsidR="004B51CB" w:rsidRPr="00485214" w:rsidRDefault="00FD53AB" w:rsidP="007155B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8"/>
                      <w:lang w:val="en-US"/>
                    </w:rPr>
                  </w:pPr>
                  <w:r w:rsidRPr="00485214">
                    <w:rPr>
                      <w:rFonts w:ascii="Times New Roman" w:eastAsia="Times New Roman" w:hAnsi="Times New Roman" w:cs="Times New Roman"/>
                      <w:sz w:val="20"/>
                      <w:szCs w:val="28"/>
                    </w:rPr>
                    <w:t xml:space="preserve"> с</w:t>
                  </w:r>
                </w:p>
              </w:tc>
              <w:tc>
                <w:tcPr>
                  <w:tcW w:w="1416" w:type="dxa"/>
                  <w:vAlign w:val="center"/>
                </w:tcPr>
                <w:p w:rsidR="004B51CB" w:rsidRPr="00485214" w:rsidRDefault="004B51CB" w:rsidP="007155B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8"/>
                      <w:lang w:val="en-US"/>
                    </w:rPr>
                  </w:pPr>
                  <w:r w:rsidRPr="00485214">
                    <w:rPr>
                      <w:rFonts w:ascii="Times New Roman" w:eastAsia="Times New Roman" w:hAnsi="Times New Roman" w:cs="Times New Roman"/>
                      <w:sz w:val="20"/>
                      <w:szCs w:val="28"/>
                    </w:rPr>
                    <w:t xml:space="preserve">Длина нити </w:t>
                  </w:r>
                  <w:r w:rsidRPr="00485214">
                    <w:rPr>
                      <w:rFonts w:ascii="Times New Roman" w:eastAsia="Times New Roman" w:hAnsi="Times New Roman" w:cs="Times New Roman"/>
                      <w:i/>
                      <w:sz w:val="20"/>
                      <w:szCs w:val="28"/>
                      <w:lang w:val="en-US"/>
                    </w:rPr>
                    <w:t>l</w:t>
                  </w:r>
                  <w:r w:rsidRPr="00485214">
                    <w:rPr>
                      <w:rFonts w:ascii="Times New Roman" w:eastAsia="Times New Roman" w:hAnsi="Times New Roman" w:cs="Times New Roman"/>
                      <w:sz w:val="20"/>
                      <w:szCs w:val="28"/>
                    </w:rPr>
                    <w:t>,</w:t>
                  </w:r>
                  <w:r w:rsidRPr="00485214">
                    <w:rPr>
                      <w:rFonts w:ascii="Times New Roman" w:hAnsi="Times New Roman" w:cs="Times New Roman"/>
                      <w:sz w:val="20"/>
                      <w:szCs w:val="28"/>
                      <w:lang w:val="en-US"/>
                    </w:rPr>
                    <w:t xml:space="preserve"> </w:t>
                  </w:r>
                </w:p>
                <w:p w:rsidR="004B51CB" w:rsidRPr="00485214" w:rsidRDefault="00FD53AB" w:rsidP="007155B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8"/>
                      <w:lang w:val="en-US"/>
                    </w:rPr>
                  </w:pPr>
                  <w:r w:rsidRPr="00485214">
                    <w:rPr>
                      <w:rFonts w:ascii="Times New Roman" w:eastAsia="Times New Roman" w:hAnsi="Times New Roman" w:cs="Times New Roman"/>
                      <w:sz w:val="20"/>
                      <w:szCs w:val="28"/>
                    </w:rPr>
                    <w:t>м</w:t>
                  </w:r>
                </w:p>
              </w:tc>
              <w:tc>
                <w:tcPr>
                  <w:tcW w:w="1559" w:type="dxa"/>
                  <w:vAlign w:val="center"/>
                </w:tcPr>
                <w:p w:rsidR="004B51CB" w:rsidRPr="00485214" w:rsidRDefault="004B51CB" w:rsidP="007155B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8"/>
                      <w:lang w:val="en-US"/>
                    </w:rPr>
                  </w:pPr>
                  <w:r w:rsidRPr="00485214">
                    <w:rPr>
                      <w:rFonts w:ascii="Times New Roman" w:eastAsia="Times New Roman" w:hAnsi="Times New Roman" w:cs="Times New Roman"/>
                      <w:sz w:val="20"/>
                      <w:szCs w:val="28"/>
                    </w:rPr>
                    <w:t>Ускорение</w:t>
                  </w:r>
                  <w:r w:rsidRPr="00485214">
                    <w:rPr>
                      <w:rFonts w:ascii="Times New Roman" w:hAnsi="Times New Roman" w:cs="Times New Roman"/>
                      <w:sz w:val="20"/>
                      <w:szCs w:val="28"/>
                      <w:lang w:val="en-US"/>
                    </w:rPr>
                    <w:t xml:space="preserve"> </w:t>
                  </w:r>
                  <w:r w:rsidRPr="00485214">
                    <w:rPr>
                      <w:rFonts w:ascii="Times New Roman" w:hAnsi="Times New Roman" w:cs="Times New Roman"/>
                      <w:i/>
                      <w:sz w:val="20"/>
                      <w:szCs w:val="28"/>
                      <w:lang w:val="en-US"/>
                    </w:rPr>
                    <w:t>g</w:t>
                  </w:r>
                  <w:r w:rsidRPr="00485214">
                    <w:rPr>
                      <w:rFonts w:ascii="Times New Roman" w:hAnsi="Times New Roman" w:cs="Times New Roman"/>
                      <w:sz w:val="20"/>
                      <w:szCs w:val="28"/>
                    </w:rPr>
                    <w:t>,</w:t>
                  </w:r>
                  <w:r w:rsidRPr="00485214">
                    <w:rPr>
                      <w:rFonts w:ascii="Times New Roman" w:eastAsia="Times New Roman" w:hAnsi="Times New Roman" w:cs="Times New Roman"/>
                      <w:sz w:val="20"/>
                      <w:szCs w:val="28"/>
                    </w:rPr>
                    <w:t xml:space="preserve"> </w:t>
                  </w:r>
                  <w:r w:rsidRPr="00485214">
                    <w:rPr>
                      <w:rFonts w:ascii="Times New Roman" w:hAnsi="Times New Roman" w:cs="Times New Roman"/>
                      <w:sz w:val="20"/>
                      <w:szCs w:val="28"/>
                    </w:rPr>
                    <w:t>м/</w:t>
                  </w:r>
                  <w:r w:rsidRPr="00485214">
                    <w:rPr>
                      <w:rFonts w:ascii="Times New Roman" w:hAnsi="Times New Roman" w:cs="Times New Roman"/>
                      <w:sz w:val="20"/>
                      <w:szCs w:val="28"/>
                      <w:lang w:val="en-US"/>
                    </w:rPr>
                    <w:t>c</w:t>
                  </w:r>
                  <w:r w:rsidRPr="00485214">
                    <w:rPr>
                      <w:rFonts w:ascii="Times New Roman" w:hAnsi="Times New Roman" w:cs="Times New Roman"/>
                      <w:sz w:val="20"/>
                      <w:szCs w:val="28"/>
                      <w:vertAlign w:val="superscript"/>
                      <w:lang w:val="en-US"/>
                    </w:rPr>
                    <w:t>2</w:t>
                  </w:r>
                </w:p>
              </w:tc>
            </w:tr>
            <w:tr w:rsidR="004B51CB" w:rsidRPr="00485214" w:rsidTr="00782E7E">
              <w:trPr>
                <w:trHeight w:val="535"/>
              </w:trPr>
              <w:tc>
                <w:tcPr>
                  <w:tcW w:w="941" w:type="dxa"/>
                  <w:vAlign w:val="center"/>
                </w:tcPr>
                <w:p w:rsidR="004B51CB" w:rsidRPr="00485214" w:rsidRDefault="004B51CB" w:rsidP="007155B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8"/>
                    </w:rPr>
                  </w:pPr>
                  <w:r w:rsidRPr="00485214">
                    <w:rPr>
                      <w:rFonts w:ascii="Times New Roman" w:eastAsia="Times New Roman" w:hAnsi="Times New Roman" w:cs="Times New Roman"/>
                      <w:sz w:val="20"/>
                      <w:szCs w:val="28"/>
                    </w:rPr>
                    <w:t>Земля</w:t>
                  </w:r>
                </w:p>
              </w:tc>
              <w:tc>
                <w:tcPr>
                  <w:tcW w:w="1702" w:type="dxa"/>
                  <w:vAlign w:val="center"/>
                </w:tcPr>
                <w:p w:rsidR="004B51CB" w:rsidRPr="00485214" w:rsidRDefault="004B51CB" w:rsidP="007155B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8"/>
                      <w:lang w:val="en-US"/>
                    </w:rPr>
                  </w:pPr>
                  <w:r w:rsidRPr="00485214">
                    <w:rPr>
                      <w:rFonts w:ascii="Times New Roman" w:hAnsi="Times New Roman" w:cs="Times New Roman"/>
                      <w:sz w:val="20"/>
                      <w:szCs w:val="28"/>
                      <w:lang w:val="en-US"/>
                    </w:rPr>
                    <w:t>10</w:t>
                  </w:r>
                </w:p>
              </w:tc>
              <w:tc>
                <w:tcPr>
                  <w:tcW w:w="2128" w:type="dxa"/>
                  <w:vAlign w:val="center"/>
                </w:tcPr>
                <w:p w:rsidR="004B51CB" w:rsidRPr="00485214" w:rsidRDefault="004B51CB" w:rsidP="007155B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8"/>
                    </w:rPr>
                  </w:pPr>
                </w:p>
              </w:tc>
              <w:tc>
                <w:tcPr>
                  <w:tcW w:w="1416" w:type="dxa"/>
                  <w:vAlign w:val="center"/>
                </w:tcPr>
                <w:p w:rsidR="004B51CB" w:rsidRPr="00485214" w:rsidRDefault="004B51CB" w:rsidP="007155B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4B51CB" w:rsidRPr="00485214" w:rsidRDefault="004B51CB" w:rsidP="007155B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8"/>
                    </w:rPr>
                  </w:pPr>
                </w:p>
              </w:tc>
            </w:tr>
            <w:tr w:rsidR="004B51CB" w:rsidRPr="00485214" w:rsidTr="00782E7E">
              <w:trPr>
                <w:trHeight w:val="535"/>
              </w:trPr>
              <w:tc>
                <w:tcPr>
                  <w:tcW w:w="941" w:type="dxa"/>
                  <w:vAlign w:val="center"/>
                </w:tcPr>
                <w:p w:rsidR="004B51CB" w:rsidRPr="00485214" w:rsidRDefault="004B51CB" w:rsidP="007155B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8"/>
                    </w:rPr>
                  </w:pPr>
                  <w:r w:rsidRPr="00485214">
                    <w:rPr>
                      <w:rFonts w:ascii="Times New Roman" w:eastAsia="Times New Roman" w:hAnsi="Times New Roman" w:cs="Times New Roman"/>
                      <w:sz w:val="20"/>
                      <w:szCs w:val="28"/>
                    </w:rPr>
                    <w:t>Луна</w:t>
                  </w:r>
                </w:p>
              </w:tc>
              <w:tc>
                <w:tcPr>
                  <w:tcW w:w="1702" w:type="dxa"/>
                  <w:vAlign w:val="center"/>
                </w:tcPr>
                <w:p w:rsidR="004B51CB" w:rsidRPr="00485214" w:rsidRDefault="004B51CB" w:rsidP="007155B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8"/>
                    </w:rPr>
                  </w:pPr>
                </w:p>
              </w:tc>
              <w:tc>
                <w:tcPr>
                  <w:tcW w:w="2128" w:type="dxa"/>
                  <w:vAlign w:val="center"/>
                </w:tcPr>
                <w:p w:rsidR="004B51CB" w:rsidRPr="00485214" w:rsidRDefault="004B51CB" w:rsidP="007155B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8"/>
                    </w:rPr>
                  </w:pPr>
                </w:p>
              </w:tc>
              <w:tc>
                <w:tcPr>
                  <w:tcW w:w="1416" w:type="dxa"/>
                  <w:vAlign w:val="center"/>
                </w:tcPr>
                <w:p w:rsidR="004B51CB" w:rsidRPr="00485214" w:rsidRDefault="004B51CB" w:rsidP="007155B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4B51CB" w:rsidRPr="00485214" w:rsidRDefault="004B51CB" w:rsidP="007155B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8"/>
                    </w:rPr>
                  </w:pPr>
                </w:p>
              </w:tc>
            </w:tr>
            <w:tr w:rsidR="004B51CB" w:rsidRPr="00485214" w:rsidTr="00782E7E">
              <w:trPr>
                <w:trHeight w:val="535"/>
              </w:trPr>
              <w:tc>
                <w:tcPr>
                  <w:tcW w:w="941" w:type="dxa"/>
                  <w:vAlign w:val="center"/>
                </w:tcPr>
                <w:p w:rsidR="004B51CB" w:rsidRPr="00485214" w:rsidRDefault="004B51CB" w:rsidP="007155B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8"/>
                    </w:rPr>
                  </w:pPr>
                  <w:r w:rsidRPr="00485214">
                    <w:rPr>
                      <w:rFonts w:ascii="Times New Roman" w:eastAsia="Times New Roman" w:hAnsi="Times New Roman" w:cs="Times New Roman"/>
                      <w:sz w:val="20"/>
                      <w:szCs w:val="28"/>
                    </w:rPr>
                    <w:t>Юпитер</w:t>
                  </w:r>
                </w:p>
              </w:tc>
              <w:tc>
                <w:tcPr>
                  <w:tcW w:w="1702" w:type="dxa"/>
                  <w:vAlign w:val="center"/>
                </w:tcPr>
                <w:p w:rsidR="004B51CB" w:rsidRPr="00485214" w:rsidRDefault="004B51CB" w:rsidP="007155B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8"/>
                    </w:rPr>
                  </w:pPr>
                </w:p>
              </w:tc>
              <w:tc>
                <w:tcPr>
                  <w:tcW w:w="2128" w:type="dxa"/>
                  <w:vAlign w:val="center"/>
                </w:tcPr>
                <w:p w:rsidR="004B51CB" w:rsidRPr="00485214" w:rsidRDefault="004B51CB" w:rsidP="007155B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8"/>
                    </w:rPr>
                  </w:pPr>
                </w:p>
              </w:tc>
              <w:tc>
                <w:tcPr>
                  <w:tcW w:w="1416" w:type="dxa"/>
                  <w:vAlign w:val="center"/>
                </w:tcPr>
                <w:p w:rsidR="004B51CB" w:rsidRPr="00485214" w:rsidRDefault="004B51CB" w:rsidP="007155B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4B51CB" w:rsidRPr="00485214" w:rsidRDefault="004B51CB" w:rsidP="007155B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8"/>
                    </w:rPr>
                  </w:pPr>
                </w:p>
              </w:tc>
            </w:tr>
          </w:tbl>
          <w:p w:rsidR="004B51CB" w:rsidRPr="00485214" w:rsidRDefault="004B51CB" w:rsidP="007155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51CB" w:rsidRPr="00485214" w:rsidRDefault="004B51CB" w:rsidP="00E64FDB">
            <w:pPr>
              <w:ind w:right="1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214">
              <w:rPr>
                <w:rFonts w:ascii="Times New Roman" w:hAnsi="Times New Roman" w:cs="Times New Roman"/>
                <w:b/>
                <w:sz w:val="20"/>
                <w:szCs w:val="20"/>
              </w:rPr>
              <w:t>Выводы: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B51CB" w:rsidRPr="00485214" w:rsidRDefault="004B51CB" w:rsidP="00E64FDB">
            <w:pPr>
              <w:ind w:right="1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1CB" w:rsidRPr="00485214" w:rsidRDefault="004B51CB" w:rsidP="00C60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214">
              <w:rPr>
                <w:rFonts w:ascii="Times New Roman" w:hAnsi="Times New Roman" w:cs="Times New Roman"/>
                <w:b/>
                <w:sz w:val="20"/>
                <w:szCs w:val="20"/>
              </w:rPr>
              <w:t>Отметка: _____________          Учитель:</w:t>
            </w:r>
            <w:r w:rsidRPr="00485214">
              <w:rPr>
                <w:rFonts w:ascii="Times New Roman" w:hAnsi="Times New Roman" w:cs="Times New Roman"/>
                <w:sz w:val="20"/>
                <w:szCs w:val="20"/>
              </w:rPr>
              <w:t xml:space="preserve"> _____________ ___________________________</w:t>
            </w:r>
          </w:p>
          <w:p w:rsidR="004B51CB" w:rsidRPr="00485214" w:rsidRDefault="004B51CB" w:rsidP="00C60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21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подпись                     ФИО учителя      </w:t>
            </w:r>
          </w:p>
        </w:tc>
      </w:tr>
      <w:tr w:rsidR="004B51CB" w:rsidRPr="00485214" w:rsidTr="006B222C">
        <w:tc>
          <w:tcPr>
            <w:tcW w:w="8116" w:type="dxa"/>
          </w:tcPr>
          <w:p w:rsidR="004B51CB" w:rsidRPr="00485214" w:rsidRDefault="004B51CB" w:rsidP="006D1E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21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Дата: _________</w:t>
            </w:r>
          </w:p>
          <w:p w:rsidR="004B51CB" w:rsidRPr="00485214" w:rsidRDefault="004B51CB" w:rsidP="006D1E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51CB" w:rsidRPr="00485214" w:rsidRDefault="004B51CB" w:rsidP="006D1E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214">
              <w:rPr>
                <w:rFonts w:ascii="Times New Roman" w:hAnsi="Times New Roman" w:cs="Times New Roman"/>
                <w:b/>
                <w:sz w:val="20"/>
                <w:szCs w:val="20"/>
              </w:rPr>
              <w:t>Фронтальная лабораторная работа по физике № 3</w:t>
            </w:r>
          </w:p>
          <w:p w:rsidR="004B51CB" w:rsidRPr="00485214" w:rsidRDefault="004B51CB" w:rsidP="006D1E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51CB" w:rsidRPr="00485214" w:rsidRDefault="004B51CB" w:rsidP="00983A04">
            <w:pPr>
              <w:ind w:right="10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2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Тема: </w:t>
            </w:r>
            <w:r w:rsidRPr="00485214">
              <w:rPr>
                <w:rFonts w:ascii="Times New Roman" w:hAnsi="Times New Roman" w:cs="Times New Roman"/>
                <w:sz w:val="20"/>
                <w:szCs w:val="24"/>
              </w:rPr>
              <w:t>Исследование зависимости периода колебаний пружинного маятника от массы груза и жесткости пружины</w:t>
            </w:r>
          </w:p>
          <w:p w:rsidR="004B51CB" w:rsidRPr="00485214" w:rsidRDefault="004B51CB" w:rsidP="006D1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2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Цели: </w:t>
            </w:r>
            <w:r w:rsidRPr="00485214">
              <w:rPr>
                <w:rFonts w:ascii="Times New Roman" w:hAnsi="Times New Roman" w:cs="Times New Roman"/>
                <w:sz w:val="20"/>
                <w:szCs w:val="24"/>
              </w:rPr>
              <w:t>выяснить, как зависит период колебаний пружинного маятника от массы груза и жесткости пружины</w:t>
            </w:r>
          </w:p>
          <w:p w:rsidR="004B51CB" w:rsidRPr="00485214" w:rsidRDefault="004B51CB" w:rsidP="006D1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2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Приборы и материалы: </w:t>
            </w:r>
            <w:r w:rsidRPr="00485214">
              <w:rPr>
                <w:rFonts w:ascii="Times New Roman" w:hAnsi="Times New Roman" w:cs="Times New Roman"/>
                <w:sz w:val="20"/>
                <w:szCs w:val="24"/>
              </w:rPr>
              <w:t>набор пружин с разной жесткостью, набор грузов, массой 100 г, секундомер</w:t>
            </w:r>
          </w:p>
          <w:p w:rsidR="004B51CB" w:rsidRPr="00485214" w:rsidRDefault="004B51CB" w:rsidP="00AF35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2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Задание: </w:t>
            </w:r>
          </w:p>
          <w:p w:rsidR="004B51CB" w:rsidRPr="00485214" w:rsidRDefault="004B51CB" w:rsidP="001B5547">
            <w:pPr>
              <w:pStyle w:val="a4"/>
              <w:numPr>
                <w:ilvl w:val="0"/>
                <w:numId w:val="7"/>
              </w:numPr>
              <w:ind w:left="284" w:hanging="294"/>
              <w:rPr>
                <w:rFonts w:ascii="Times New Roman" w:hAnsi="Times New Roman" w:cs="Times New Roman"/>
                <w:sz w:val="20"/>
                <w:szCs w:val="24"/>
              </w:rPr>
            </w:pPr>
            <w:r w:rsidRPr="00485214">
              <w:rPr>
                <w:rFonts w:ascii="Times New Roman" w:hAnsi="Times New Roman" w:cs="Times New Roman"/>
                <w:sz w:val="20"/>
                <w:szCs w:val="24"/>
              </w:rPr>
              <w:t>Закрепить пружину в штативе и подвесить к ней один груз</w:t>
            </w:r>
          </w:p>
          <w:p w:rsidR="004B51CB" w:rsidRPr="00485214" w:rsidRDefault="004B51CB" w:rsidP="001B5547">
            <w:pPr>
              <w:pStyle w:val="a4"/>
              <w:numPr>
                <w:ilvl w:val="0"/>
                <w:numId w:val="7"/>
              </w:numPr>
              <w:ind w:left="284" w:hanging="294"/>
              <w:rPr>
                <w:rFonts w:ascii="Times New Roman" w:hAnsi="Times New Roman" w:cs="Times New Roman"/>
                <w:sz w:val="20"/>
                <w:szCs w:val="24"/>
              </w:rPr>
            </w:pPr>
            <w:r w:rsidRPr="00485214">
              <w:rPr>
                <w:rFonts w:ascii="Times New Roman" w:hAnsi="Times New Roman" w:cs="Times New Roman"/>
                <w:sz w:val="20"/>
                <w:szCs w:val="24"/>
              </w:rPr>
              <w:t>Измерить время 20 колебаний</w:t>
            </w:r>
            <w:r w:rsidRPr="00485214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t</w:t>
            </w:r>
          </w:p>
          <w:p w:rsidR="004B51CB" w:rsidRPr="00485214" w:rsidRDefault="004B51CB" w:rsidP="001B5547">
            <w:pPr>
              <w:pStyle w:val="a4"/>
              <w:numPr>
                <w:ilvl w:val="0"/>
                <w:numId w:val="7"/>
              </w:numPr>
              <w:ind w:left="284" w:hanging="294"/>
              <w:rPr>
                <w:rFonts w:ascii="Times New Roman" w:hAnsi="Times New Roman" w:cs="Times New Roman"/>
                <w:sz w:val="20"/>
                <w:szCs w:val="24"/>
              </w:rPr>
            </w:pPr>
            <w:r w:rsidRPr="00485214">
              <w:rPr>
                <w:rFonts w:ascii="Times New Roman" w:hAnsi="Times New Roman" w:cs="Times New Roman"/>
                <w:sz w:val="20"/>
                <w:szCs w:val="24"/>
              </w:rPr>
              <w:t xml:space="preserve">Вычислить период </w:t>
            </w:r>
            <w:r w:rsidRPr="00485214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T</w:t>
            </w:r>
            <w:r w:rsidRPr="00485214">
              <w:rPr>
                <w:rFonts w:ascii="Times New Roman" w:hAnsi="Times New Roman" w:cs="Times New Roman"/>
                <w:sz w:val="20"/>
                <w:szCs w:val="24"/>
              </w:rPr>
              <w:t xml:space="preserve">   </w:t>
            </w:r>
            <m:oMath>
              <m:d>
                <m:dPr>
                  <m:ctrlPr>
                    <w:rPr>
                      <w:rFonts w:ascii="Cambria Math" w:hAnsi="Times New Roman" w:cs="Times New Roman"/>
                      <w:i/>
                      <w:sz w:val="20"/>
                      <w:szCs w:val="24"/>
                      <w:lang w:val="en-US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0"/>
                      <w:szCs w:val="24"/>
                      <w:lang w:val="en-US"/>
                    </w:rPr>
                    <m:t>T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0"/>
                      <w:szCs w:val="24"/>
                    </w:rPr>
                    <m:t xml:space="preserve"> = </m:t>
                  </m:r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  <w:sz w:val="20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0"/>
                          <w:szCs w:val="24"/>
                          <w:lang w:val="en-US"/>
                        </w:rPr>
                        <m:t>t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0"/>
                          <w:szCs w:val="24"/>
                          <w:lang w:val="en-US"/>
                        </w:rPr>
                        <m:t>N</m:t>
                      </m:r>
                    </m:den>
                  </m:f>
                </m:e>
              </m:d>
            </m:oMath>
          </w:p>
          <w:p w:rsidR="004B51CB" w:rsidRPr="00485214" w:rsidRDefault="004B51CB" w:rsidP="001B5547">
            <w:pPr>
              <w:pStyle w:val="a4"/>
              <w:numPr>
                <w:ilvl w:val="0"/>
                <w:numId w:val="7"/>
              </w:numPr>
              <w:ind w:left="284" w:hanging="294"/>
              <w:rPr>
                <w:rFonts w:ascii="Times New Roman" w:hAnsi="Times New Roman" w:cs="Times New Roman"/>
                <w:sz w:val="20"/>
                <w:szCs w:val="24"/>
              </w:rPr>
            </w:pPr>
            <w:r w:rsidRPr="00485214">
              <w:rPr>
                <w:rFonts w:ascii="Times New Roman" w:hAnsi="Times New Roman" w:cs="Times New Roman"/>
                <w:sz w:val="20"/>
                <w:szCs w:val="24"/>
              </w:rPr>
              <w:t>Повторить опыт, меняя число подвешенных грузов</w:t>
            </w:r>
          </w:p>
          <w:p w:rsidR="004B51CB" w:rsidRPr="00485214" w:rsidRDefault="004B51CB" w:rsidP="001B5547">
            <w:pPr>
              <w:pStyle w:val="a4"/>
              <w:numPr>
                <w:ilvl w:val="0"/>
                <w:numId w:val="7"/>
              </w:numPr>
              <w:ind w:left="284" w:hanging="294"/>
              <w:rPr>
                <w:rFonts w:ascii="Times New Roman" w:hAnsi="Times New Roman" w:cs="Times New Roman"/>
                <w:sz w:val="20"/>
                <w:szCs w:val="24"/>
              </w:rPr>
            </w:pPr>
            <w:r w:rsidRPr="00485214">
              <w:rPr>
                <w:rFonts w:ascii="Times New Roman" w:hAnsi="Times New Roman" w:cs="Times New Roman"/>
                <w:sz w:val="20"/>
                <w:szCs w:val="24"/>
              </w:rPr>
              <w:t xml:space="preserve">Оставив один груз и меняя пружины разной жесткости, измерить период колебаний груза </w:t>
            </w:r>
          </w:p>
          <w:p w:rsidR="004B51CB" w:rsidRPr="00485214" w:rsidRDefault="004B51CB" w:rsidP="001B5547">
            <w:pPr>
              <w:pStyle w:val="a4"/>
              <w:numPr>
                <w:ilvl w:val="0"/>
                <w:numId w:val="7"/>
              </w:numPr>
              <w:shd w:val="clear" w:color="auto" w:fill="FFFFFF"/>
              <w:tabs>
                <w:tab w:val="left" w:pos="426"/>
              </w:tabs>
              <w:ind w:left="284" w:hanging="294"/>
              <w:rPr>
                <w:rFonts w:ascii="Times New Roman" w:hAnsi="Times New Roman" w:cs="Times New Roman"/>
                <w:sz w:val="16"/>
                <w:szCs w:val="20"/>
              </w:rPr>
            </w:pPr>
            <w:r w:rsidRPr="00485214">
              <w:rPr>
                <w:rFonts w:ascii="Times New Roman" w:hAnsi="Times New Roman" w:cs="Times New Roman"/>
                <w:sz w:val="20"/>
                <w:szCs w:val="24"/>
              </w:rPr>
              <w:t>Все измерения и вычисления занести в таблицу</w:t>
            </w:r>
          </w:p>
          <w:p w:rsidR="004B51CB" w:rsidRPr="00485214" w:rsidRDefault="004B51CB" w:rsidP="001B5547">
            <w:pPr>
              <w:pStyle w:val="a4"/>
              <w:numPr>
                <w:ilvl w:val="0"/>
                <w:numId w:val="7"/>
              </w:numPr>
              <w:shd w:val="clear" w:color="auto" w:fill="FFFFFF"/>
              <w:tabs>
                <w:tab w:val="left" w:pos="426"/>
              </w:tabs>
              <w:ind w:left="284" w:hanging="294"/>
              <w:rPr>
                <w:rFonts w:ascii="Times New Roman" w:hAnsi="Times New Roman" w:cs="Times New Roman"/>
                <w:sz w:val="12"/>
                <w:szCs w:val="20"/>
              </w:rPr>
            </w:pPr>
            <w:r w:rsidRPr="00485214">
              <w:rPr>
                <w:rFonts w:ascii="Times New Roman" w:hAnsi="Times New Roman" w:cs="Times New Roman"/>
                <w:sz w:val="20"/>
                <w:szCs w:val="24"/>
              </w:rPr>
              <w:t>Сделайте вывод о том, как зависит период колебаний груза от массы подвешенного груза и от жесткости пружины</w:t>
            </w:r>
          </w:p>
          <w:p w:rsidR="004B51CB" w:rsidRPr="00485214" w:rsidRDefault="004B51CB" w:rsidP="00AF35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51CB" w:rsidRPr="00485214" w:rsidRDefault="004B51CB" w:rsidP="00AF35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214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</w:t>
            </w:r>
          </w:p>
          <w:p w:rsidR="004B51CB" w:rsidRPr="00485214" w:rsidRDefault="004B51CB" w:rsidP="00AF35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tbl>
            <w:tblPr>
              <w:tblW w:w="7771" w:type="dxa"/>
              <w:tblBorders>
                <w:top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02"/>
              <w:gridCol w:w="751"/>
              <w:gridCol w:w="751"/>
              <w:gridCol w:w="775"/>
              <w:gridCol w:w="732"/>
              <w:gridCol w:w="667"/>
              <w:gridCol w:w="990"/>
              <w:gridCol w:w="751"/>
              <w:gridCol w:w="775"/>
              <w:gridCol w:w="877"/>
            </w:tblGrid>
            <w:tr w:rsidR="004B51CB" w:rsidRPr="00485214" w:rsidTr="00220372">
              <w:trPr>
                <w:trHeight w:val="94"/>
              </w:trPr>
              <w:tc>
                <w:tcPr>
                  <w:tcW w:w="3711" w:type="dxa"/>
                  <w:gridSpan w:val="5"/>
                  <w:tcBorders>
                    <w:left w:val="single" w:sz="4" w:space="0" w:color="auto"/>
                  </w:tcBorders>
                  <w:vAlign w:val="center"/>
                </w:tcPr>
                <w:p w:rsidR="004B51CB" w:rsidRPr="00485214" w:rsidRDefault="004B51CB" w:rsidP="006D12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5214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k </w:t>
                  </w:r>
                  <w:r w:rsidRPr="00485214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– постоянная величина</w:t>
                  </w:r>
                </w:p>
              </w:tc>
              <w:tc>
                <w:tcPr>
                  <w:tcW w:w="4060" w:type="dxa"/>
                  <w:gridSpan w:val="5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B51CB" w:rsidRPr="00485214" w:rsidRDefault="004B51CB" w:rsidP="006D12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5214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m</w:t>
                  </w:r>
                  <w:r w:rsidRPr="0048521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– постоянная величина</w:t>
                  </w:r>
                </w:p>
              </w:tc>
            </w:tr>
            <w:tr w:rsidR="004B51CB" w:rsidRPr="00485214" w:rsidTr="00220372">
              <w:tblPrEx>
                <w:tblBorders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 w:firstRow="1" w:lastRow="0" w:firstColumn="1" w:lastColumn="0" w:noHBand="0" w:noVBand="1"/>
              </w:tblPrEx>
              <w:trPr>
                <w:trHeight w:val="1084"/>
              </w:trPr>
              <w:tc>
                <w:tcPr>
                  <w:tcW w:w="702" w:type="dxa"/>
                  <w:vAlign w:val="center"/>
                </w:tcPr>
                <w:p w:rsidR="004B51CB" w:rsidRPr="00485214" w:rsidRDefault="004B51CB" w:rsidP="006D1201">
                  <w:pPr>
                    <w:spacing w:after="0" w:line="240" w:lineRule="auto"/>
                    <w:ind w:left="-113" w:right="-66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5214"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 опыта</w:t>
                  </w:r>
                </w:p>
              </w:tc>
              <w:tc>
                <w:tcPr>
                  <w:tcW w:w="751" w:type="dxa"/>
                  <w:vAlign w:val="center"/>
                </w:tcPr>
                <w:p w:rsidR="004B51CB" w:rsidRPr="00485214" w:rsidRDefault="004B51CB" w:rsidP="00FE5AF8">
                  <w:pPr>
                    <w:spacing w:after="0" w:line="240" w:lineRule="auto"/>
                    <w:ind w:left="-123" w:right="-6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5214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m</w:t>
                  </w:r>
                  <w:r w:rsidRPr="00485214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кг  масса груза</w:t>
                  </w:r>
                </w:p>
              </w:tc>
              <w:tc>
                <w:tcPr>
                  <w:tcW w:w="751" w:type="dxa"/>
                  <w:vAlign w:val="center"/>
                </w:tcPr>
                <w:p w:rsidR="004B51CB" w:rsidRPr="00485214" w:rsidRDefault="004B51CB" w:rsidP="00FE5AF8">
                  <w:pPr>
                    <w:spacing w:after="0" w:line="240" w:lineRule="auto"/>
                    <w:ind w:left="-108" w:right="-6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5214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N</w:t>
                  </w:r>
                  <w:r w:rsidRPr="0048521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4B51CB" w:rsidRPr="00485214" w:rsidRDefault="004B51CB" w:rsidP="00FE5AF8">
                  <w:pPr>
                    <w:spacing w:after="0" w:line="240" w:lineRule="auto"/>
                    <w:ind w:left="-108" w:right="-6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521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число </w:t>
                  </w:r>
                  <w:proofErr w:type="spellStart"/>
                  <w:r w:rsidRPr="0048521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колеб</w:t>
                  </w:r>
                  <w:proofErr w:type="spellEnd"/>
                  <w:r w:rsidRPr="0048521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775" w:type="dxa"/>
                  <w:vAlign w:val="center"/>
                </w:tcPr>
                <w:p w:rsidR="004B51CB" w:rsidRPr="00485214" w:rsidRDefault="004B51CB" w:rsidP="00FE5AF8">
                  <w:pPr>
                    <w:spacing w:after="0" w:line="240" w:lineRule="auto"/>
                    <w:ind w:left="-29" w:right="-2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485214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t</w:t>
                  </w:r>
                  <w:proofErr w:type="gramEnd"/>
                  <w:r w:rsidRPr="0048521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с   время </w:t>
                  </w:r>
                  <w:proofErr w:type="spellStart"/>
                  <w:r w:rsidRPr="0048521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колеб</w:t>
                  </w:r>
                  <w:proofErr w:type="spellEnd"/>
                  <w:r w:rsidRPr="0048521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732" w:type="dxa"/>
                  <w:vAlign w:val="center"/>
                </w:tcPr>
                <w:p w:rsidR="004B51CB" w:rsidRPr="00485214" w:rsidRDefault="004B51CB" w:rsidP="00FE5AF8">
                  <w:pPr>
                    <w:spacing w:after="0" w:line="240" w:lineRule="auto"/>
                    <w:ind w:left="-55" w:right="-9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5214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T</w:t>
                  </w:r>
                  <w:r w:rsidRPr="0048521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с период </w:t>
                  </w:r>
                  <w:proofErr w:type="spellStart"/>
                  <w:r w:rsidRPr="0048521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колеб</w:t>
                  </w:r>
                  <w:proofErr w:type="spellEnd"/>
                  <w:r w:rsidRPr="0048521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667" w:type="dxa"/>
                  <w:vAlign w:val="center"/>
                </w:tcPr>
                <w:p w:rsidR="004B51CB" w:rsidRPr="00485214" w:rsidRDefault="004B51CB" w:rsidP="006D1201">
                  <w:pPr>
                    <w:spacing w:after="0" w:line="240" w:lineRule="auto"/>
                    <w:ind w:left="-148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5214"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 опыта</w:t>
                  </w:r>
                </w:p>
              </w:tc>
              <w:tc>
                <w:tcPr>
                  <w:tcW w:w="990" w:type="dxa"/>
                  <w:vAlign w:val="center"/>
                </w:tcPr>
                <w:p w:rsidR="004B51CB" w:rsidRPr="00485214" w:rsidRDefault="004B51CB" w:rsidP="00B3163A">
                  <w:pPr>
                    <w:spacing w:after="0" w:line="240" w:lineRule="auto"/>
                    <w:ind w:left="-108" w:right="-56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5214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k</w:t>
                  </w:r>
                  <w:r w:rsidRPr="00485214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Н/м жесткость пружины</w:t>
                  </w:r>
                </w:p>
              </w:tc>
              <w:tc>
                <w:tcPr>
                  <w:tcW w:w="751" w:type="dxa"/>
                  <w:vAlign w:val="center"/>
                </w:tcPr>
                <w:p w:rsidR="004B51CB" w:rsidRPr="00485214" w:rsidRDefault="004B51CB" w:rsidP="00FE5AF8">
                  <w:pPr>
                    <w:spacing w:after="0" w:line="240" w:lineRule="auto"/>
                    <w:ind w:left="-108" w:right="-6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5214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N</w:t>
                  </w:r>
                  <w:r w:rsidRPr="0048521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4B51CB" w:rsidRPr="00485214" w:rsidRDefault="004B51CB" w:rsidP="00FE5AF8">
                  <w:pPr>
                    <w:spacing w:after="0" w:line="240" w:lineRule="auto"/>
                    <w:ind w:left="-108" w:right="-6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521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число </w:t>
                  </w:r>
                  <w:proofErr w:type="spellStart"/>
                  <w:r w:rsidRPr="0048521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колеб</w:t>
                  </w:r>
                  <w:proofErr w:type="spellEnd"/>
                  <w:r w:rsidRPr="0048521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775" w:type="dxa"/>
                  <w:vAlign w:val="center"/>
                </w:tcPr>
                <w:p w:rsidR="004B51CB" w:rsidRPr="00485214" w:rsidRDefault="004B51CB" w:rsidP="00FE5AF8">
                  <w:pPr>
                    <w:spacing w:after="0" w:line="240" w:lineRule="auto"/>
                    <w:ind w:right="-19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485214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t</w:t>
                  </w:r>
                  <w:proofErr w:type="gramEnd"/>
                  <w:r w:rsidRPr="0048521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с  время </w:t>
                  </w:r>
                  <w:proofErr w:type="spellStart"/>
                  <w:r w:rsidRPr="0048521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колеб</w:t>
                  </w:r>
                  <w:proofErr w:type="spellEnd"/>
                  <w:r w:rsidRPr="0048521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877" w:type="dxa"/>
                  <w:vAlign w:val="center"/>
                </w:tcPr>
                <w:p w:rsidR="004B51CB" w:rsidRPr="00485214" w:rsidRDefault="004B51CB" w:rsidP="00FE5AF8">
                  <w:pPr>
                    <w:spacing w:after="0" w:line="240" w:lineRule="auto"/>
                    <w:ind w:left="-55" w:right="-9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5214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T</w:t>
                  </w:r>
                  <w:r w:rsidRPr="0048521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proofErr w:type="gramStart"/>
                  <w:r w:rsidRPr="0048521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  период</w:t>
                  </w:r>
                  <w:proofErr w:type="gramEnd"/>
                  <w:r w:rsidRPr="0048521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8521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колеб</w:t>
                  </w:r>
                  <w:proofErr w:type="spellEnd"/>
                  <w:r w:rsidRPr="0048521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</w:tr>
            <w:tr w:rsidR="004B51CB" w:rsidRPr="00485214" w:rsidTr="00220372">
              <w:tblPrEx>
                <w:tblBorders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 w:firstRow="1" w:lastRow="0" w:firstColumn="1" w:lastColumn="0" w:noHBand="0" w:noVBand="1"/>
              </w:tblPrEx>
              <w:trPr>
                <w:trHeight w:val="475"/>
              </w:trPr>
              <w:tc>
                <w:tcPr>
                  <w:tcW w:w="702" w:type="dxa"/>
                  <w:vAlign w:val="center"/>
                </w:tcPr>
                <w:p w:rsidR="004B51CB" w:rsidRPr="00485214" w:rsidRDefault="004B51CB" w:rsidP="006D12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521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51" w:type="dxa"/>
                  <w:vAlign w:val="center"/>
                </w:tcPr>
                <w:p w:rsidR="004B51CB" w:rsidRPr="00485214" w:rsidRDefault="004B51CB" w:rsidP="006D12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51" w:type="dxa"/>
                  <w:vAlign w:val="center"/>
                </w:tcPr>
                <w:p w:rsidR="004B51CB" w:rsidRPr="008A5F33" w:rsidRDefault="004B51CB" w:rsidP="006D12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A5F33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775" w:type="dxa"/>
                  <w:vAlign w:val="center"/>
                </w:tcPr>
                <w:p w:rsidR="004B51CB" w:rsidRPr="00485214" w:rsidRDefault="004B51CB" w:rsidP="006D12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32" w:type="dxa"/>
                  <w:vAlign w:val="center"/>
                </w:tcPr>
                <w:p w:rsidR="004B51CB" w:rsidRPr="00485214" w:rsidRDefault="004B51CB" w:rsidP="006D12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7" w:type="dxa"/>
                  <w:vAlign w:val="center"/>
                </w:tcPr>
                <w:p w:rsidR="004B51CB" w:rsidRPr="00485214" w:rsidRDefault="004B51CB" w:rsidP="006D12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521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0" w:type="dxa"/>
                  <w:vAlign w:val="center"/>
                </w:tcPr>
                <w:p w:rsidR="004B51CB" w:rsidRPr="00485214" w:rsidRDefault="004B51CB" w:rsidP="006D12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51" w:type="dxa"/>
                  <w:vAlign w:val="center"/>
                </w:tcPr>
                <w:p w:rsidR="004B51CB" w:rsidRPr="008A5F33" w:rsidRDefault="004B51CB" w:rsidP="000538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75" w:type="dxa"/>
                  <w:vAlign w:val="center"/>
                </w:tcPr>
                <w:p w:rsidR="004B51CB" w:rsidRPr="00485214" w:rsidRDefault="004B51CB" w:rsidP="006D12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77" w:type="dxa"/>
                  <w:vAlign w:val="center"/>
                </w:tcPr>
                <w:p w:rsidR="004B51CB" w:rsidRPr="00485214" w:rsidRDefault="004B51CB" w:rsidP="006D12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B51CB" w:rsidRPr="00485214" w:rsidTr="00220372">
              <w:tblPrEx>
                <w:tblBorders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 w:firstRow="1" w:lastRow="0" w:firstColumn="1" w:lastColumn="0" w:noHBand="0" w:noVBand="1"/>
              </w:tblPrEx>
              <w:trPr>
                <w:trHeight w:val="475"/>
              </w:trPr>
              <w:tc>
                <w:tcPr>
                  <w:tcW w:w="702" w:type="dxa"/>
                  <w:vAlign w:val="center"/>
                </w:tcPr>
                <w:p w:rsidR="004B51CB" w:rsidRPr="00485214" w:rsidRDefault="004B51CB" w:rsidP="006D12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521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51" w:type="dxa"/>
                  <w:vAlign w:val="center"/>
                </w:tcPr>
                <w:p w:rsidR="004B51CB" w:rsidRPr="00485214" w:rsidRDefault="004B51CB" w:rsidP="006D12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51" w:type="dxa"/>
                  <w:vAlign w:val="center"/>
                </w:tcPr>
                <w:p w:rsidR="004B51CB" w:rsidRPr="008A5F33" w:rsidRDefault="004B51CB" w:rsidP="006D12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75" w:type="dxa"/>
                  <w:vAlign w:val="center"/>
                </w:tcPr>
                <w:p w:rsidR="004B51CB" w:rsidRPr="00485214" w:rsidRDefault="004B51CB" w:rsidP="006D12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32" w:type="dxa"/>
                  <w:vAlign w:val="center"/>
                </w:tcPr>
                <w:p w:rsidR="004B51CB" w:rsidRPr="00485214" w:rsidRDefault="004B51CB" w:rsidP="006D12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7" w:type="dxa"/>
                  <w:vAlign w:val="center"/>
                </w:tcPr>
                <w:p w:rsidR="004B51CB" w:rsidRPr="00485214" w:rsidRDefault="004B51CB" w:rsidP="006D12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521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0" w:type="dxa"/>
                  <w:vAlign w:val="center"/>
                </w:tcPr>
                <w:p w:rsidR="004B51CB" w:rsidRPr="00485214" w:rsidRDefault="004B51CB" w:rsidP="006D12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51" w:type="dxa"/>
                  <w:vAlign w:val="center"/>
                </w:tcPr>
                <w:p w:rsidR="004B51CB" w:rsidRPr="008A5F33" w:rsidRDefault="004B51CB" w:rsidP="000538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75" w:type="dxa"/>
                  <w:vAlign w:val="center"/>
                </w:tcPr>
                <w:p w:rsidR="004B51CB" w:rsidRPr="00485214" w:rsidRDefault="004B51CB" w:rsidP="006D12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77" w:type="dxa"/>
                  <w:vAlign w:val="center"/>
                </w:tcPr>
                <w:p w:rsidR="004B51CB" w:rsidRPr="00485214" w:rsidRDefault="004B51CB" w:rsidP="006D12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B51CB" w:rsidRPr="00485214" w:rsidTr="00220372">
              <w:tblPrEx>
                <w:tblBorders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 w:firstRow="1" w:lastRow="0" w:firstColumn="1" w:lastColumn="0" w:noHBand="0" w:noVBand="1"/>
              </w:tblPrEx>
              <w:trPr>
                <w:trHeight w:val="475"/>
              </w:trPr>
              <w:tc>
                <w:tcPr>
                  <w:tcW w:w="702" w:type="dxa"/>
                  <w:vAlign w:val="center"/>
                </w:tcPr>
                <w:p w:rsidR="004B51CB" w:rsidRPr="00485214" w:rsidRDefault="004B51CB" w:rsidP="006D12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521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51" w:type="dxa"/>
                  <w:vAlign w:val="center"/>
                </w:tcPr>
                <w:p w:rsidR="004B51CB" w:rsidRPr="00485214" w:rsidRDefault="004B51CB" w:rsidP="006D12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51" w:type="dxa"/>
                  <w:vAlign w:val="center"/>
                </w:tcPr>
                <w:p w:rsidR="004B51CB" w:rsidRPr="008A5F33" w:rsidRDefault="004B51CB" w:rsidP="006D12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75" w:type="dxa"/>
                  <w:vAlign w:val="center"/>
                </w:tcPr>
                <w:p w:rsidR="004B51CB" w:rsidRPr="00485214" w:rsidRDefault="004B51CB" w:rsidP="006D12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32" w:type="dxa"/>
                  <w:vAlign w:val="center"/>
                </w:tcPr>
                <w:p w:rsidR="004B51CB" w:rsidRPr="00485214" w:rsidRDefault="004B51CB" w:rsidP="006D12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7" w:type="dxa"/>
                  <w:vAlign w:val="center"/>
                </w:tcPr>
                <w:p w:rsidR="004B51CB" w:rsidRPr="00485214" w:rsidRDefault="004B51CB" w:rsidP="006D12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521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0" w:type="dxa"/>
                  <w:vAlign w:val="center"/>
                </w:tcPr>
                <w:p w:rsidR="004B51CB" w:rsidRPr="00485214" w:rsidRDefault="004B51CB" w:rsidP="006D12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51" w:type="dxa"/>
                  <w:vAlign w:val="center"/>
                </w:tcPr>
                <w:p w:rsidR="004B51CB" w:rsidRPr="008A5F33" w:rsidRDefault="004B51CB" w:rsidP="000538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75" w:type="dxa"/>
                  <w:vAlign w:val="center"/>
                </w:tcPr>
                <w:p w:rsidR="004B51CB" w:rsidRPr="00485214" w:rsidRDefault="004B51CB" w:rsidP="006D12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77" w:type="dxa"/>
                  <w:vAlign w:val="center"/>
                </w:tcPr>
                <w:p w:rsidR="004B51CB" w:rsidRPr="00485214" w:rsidRDefault="004B51CB" w:rsidP="006D12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B51CB" w:rsidRPr="00485214" w:rsidTr="00220372">
              <w:tblPrEx>
                <w:tblBorders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 w:firstRow="1" w:lastRow="0" w:firstColumn="1" w:lastColumn="0" w:noHBand="0" w:noVBand="1"/>
              </w:tblPrEx>
              <w:trPr>
                <w:trHeight w:val="475"/>
              </w:trPr>
              <w:tc>
                <w:tcPr>
                  <w:tcW w:w="702" w:type="dxa"/>
                  <w:vAlign w:val="center"/>
                </w:tcPr>
                <w:p w:rsidR="004B51CB" w:rsidRPr="00485214" w:rsidRDefault="004B51CB" w:rsidP="006D12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5214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51" w:type="dxa"/>
                  <w:vAlign w:val="center"/>
                </w:tcPr>
                <w:p w:rsidR="004B51CB" w:rsidRPr="00485214" w:rsidRDefault="004B51CB" w:rsidP="006D12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51" w:type="dxa"/>
                  <w:vAlign w:val="center"/>
                </w:tcPr>
                <w:p w:rsidR="004B51CB" w:rsidRPr="008A5F33" w:rsidRDefault="004B51CB" w:rsidP="006D12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75" w:type="dxa"/>
                  <w:vAlign w:val="center"/>
                </w:tcPr>
                <w:p w:rsidR="004B51CB" w:rsidRPr="00485214" w:rsidRDefault="004B51CB" w:rsidP="006D12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32" w:type="dxa"/>
                  <w:vAlign w:val="center"/>
                </w:tcPr>
                <w:p w:rsidR="004B51CB" w:rsidRPr="00485214" w:rsidRDefault="004B51CB" w:rsidP="006D12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7" w:type="dxa"/>
                  <w:vAlign w:val="center"/>
                </w:tcPr>
                <w:p w:rsidR="004B51CB" w:rsidRPr="00485214" w:rsidRDefault="004B51CB" w:rsidP="006D12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5214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0" w:type="dxa"/>
                  <w:vAlign w:val="center"/>
                </w:tcPr>
                <w:p w:rsidR="004B51CB" w:rsidRPr="00485214" w:rsidRDefault="004B51CB" w:rsidP="006D12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51" w:type="dxa"/>
                  <w:vAlign w:val="center"/>
                </w:tcPr>
                <w:p w:rsidR="004B51CB" w:rsidRPr="008A5F33" w:rsidRDefault="004B51CB" w:rsidP="006D12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75" w:type="dxa"/>
                  <w:vAlign w:val="center"/>
                </w:tcPr>
                <w:p w:rsidR="004B51CB" w:rsidRPr="00485214" w:rsidRDefault="004B51CB" w:rsidP="006D12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77" w:type="dxa"/>
                  <w:vAlign w:val="center"/>
                </w:tcPr>
                <w:p w:rsidR="004B51CB" w:rsidRPr="00485214" w:rsidRDefault="004B51CB" w:rsidP="006D12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4B51CB" w:rsidRPr="00485214" w:rsidRDefault="004B51CB" w:rsidP="00AF35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51CB" w:rsidRPr="00485214" w:rsidRDefault="004B51CB" w:rsidP="004A5694">
            <w:pPr>
              <w:ind w:right="10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214">
              <w:rPr>
                <w:rFonts w:ascii="Times New Roman" w:hAnsi="Times New Roman" w:cs="Times New Roman"/>
                <w:b/>
                <w:sz w:val="20"/>
                <w:szCs w:val="20"/>
              </w:rPr>
              <w:t>Выводы: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B51CB" w:rsidRPr="00485214" w:rsidRDefault="004B51CB" w:rsidP="006D1E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1CB" w:rsidRPr="00485214" w:rsidRDefault="004B51CB" w:rsidP="004A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214">
              <w:rPr>
                <w:rFonts w:ascii="Times New Roman" w:hAnsi="Times New Roman" w:cs="Times New Roman"/>
                <w:b/>
                <w:sz w:val="20"/>
                <w:szCs w:val="20"/>
              </w:rPr>
              <w:t>Отметка: _____________          Учитель:</w:t>
            </w:r>
            <w:r w:rsidRPr="00485214">
              <w:rPr>
                <w:rFonts w:ascii="Times New Roman" w:hAnsi="Times New Roman" w:cs="Times New Roman"/>
                <w:sz w:val="20"/>
                <w:szCs w:val="20"/>
              </w:rPr>
              <w:t xml:space="preserve"> _____________ ___________________________</w:t>
            </w:r>
          </w:p>
          <w:p w:rsidR="004B51CB" w:rsidRPr="00485214" w:rsidRDefault="004B51CB" w:rsidP="004A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21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подпись                     ФИО учителя      </w:t>
            </w:r>
          </w:p>
        </w:tc>
        <w:tc>
          <w:tcPr>
            <w:tcW w:w="8010" w:type="dxa"/>
            <w:gridSpan w:val="2"/>
          </w:tcPr>
          <w:p w:rsidR="004B51CB" w:rsidRPr="00485214" w:rsidRDefault="004B51CB" w:rsidP="00FE5A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214">
              <w:rPr>
                <w:rFonts w:ascii="Times New Roman" w:hAnsi="Times New Roman" w:cs="Times New Roman"/>
                <w:b/>
                <w:sz w:val="20"/>
                <w:szCs w:val="20"/>
              </w:rPr>
              <w:t>Дата: _________</w:t>
            </w:r>
          </w:p>
          <w:p w:rsidR="004B51CB" w:rsidRPr="00485214" w:rsidRDefault="004B51CB" w:rsidP="00FE5A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51CB" w:rsidRPr="00485214" w:rsidRDefault="004B51CB" w:rsidP="00FE5A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214">
              <w:rPr>
                <w:rFonts w:ascii="Times New Roman" w:hAnsi="Times New Roman" w:cs="Times New Roman"/>
                <w:b/>
                <w:sz w:val="20"/>
                <w:szCs w:val="20"/>
              </w:rPr>
              <w:t>Фронтальная лабораторная работа по физике № 7</w:t>
            </w:r>
          </w:p>
          <w:p w:rsidR="004B51CB" w:rsidRPr="00485214" w:rsidRDefault="004B51CB" w:rsidP="00FE5A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51CB" w:rsidRPr="00485214" w:rsidRDefault="004B51CB" w:rsidP="00FE5A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214">
              <w:rPr>
                <w:rFonts w:ascii="Times New Roman" w:hAnsi="Times New Roman" w:cs="Times New Roman"/>
                <w:b/>
                <w:sz w:val="20"/>
                <w:szCs w:val="20"/>
              </w:rPr>
              <w:t>Тема:</w:t>
            </w:r>
            <w:r w:rsidR="00485214" w:rsidRPr="00485214">
              <w:rPr>
                <w:rFonts w:ascii="Times New Roman" w:hAnsi="Times New Roman" w:cs="Times New Roman"/>
                <w:sz w:val="20"/>
              </w:rPr>
              <w:t xml:space="preserve"> Изучение треков заряженных частиц по готовым фотографиям</w:t>
            </w:r>
          </w:p>
          <w:p w:rsidR="004B51CB" w:rsidRPr="00485214" w:rsidRDefault="004B51CB" w:rsidP="00FE5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214">
              <w:rPr>
                <w:rFonts w:ascii="Times New Roman" w:hAnsi="Times New Roman" w:cs="Times New Roman"/>
                <w:b/>
                <w:sz w:val="20"/>
                <w:szCs w:val="20"/>
              </w:rPr>
              <w:t>Цели:</w:t>
            </w:r>
            <w:r w:rsidRPr="004852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85214" w:rsidRPr="00485214">
              <w:rPr>
                <w:rFonts w:ascii="Times New Roman" w:hAnsi="Times New Roman" w:cs="Times New Roman"/>
                <w:sz w:val="20"/>
                <w:szCs w:val="20"/>
              </w:rPr>
              <w:t>объяснить характер движения заряженных частиц</w:t>
            </w:r>
          </w:p>
          <w:p w:rsidR="004B51CB" w:rsidRDefault="004B51CB" w:rsidP="00FE5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214">
              <w:rPr>
                <w:rFonts w:ascii="Times New Roman" w:hAnsi="Times New Roman" w:cs="Times New Roman"/>
                <w:b/>
                <w:sz w:val="20"/>
                <w:szCs w:val="20"/>
              </w:rPr>
              <w:t>Приборы и материалы:</w:t>
            </w:r>
            <w:r w:rsidRPr="004852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85214">
              <w:rPr>
                <w:rFonts w:ascii="Times New Roman" w:hAnsi="Times New Roman" w:cs="Times New Roman"/>
                <w:sz w:val="20"/>
                <w:szCs w:val="20"/>
              </w:rPr>
              <w:t>фотографии треков заряженных частиц, полученных в камере Вильсона, пузырьковой камере и фотоэмульсии</w:t>
            </w:r>
          </w:p>
          <w:p w:rsidR="00485214" w:rsidRDefault="00485214" w:rsidP="00FE5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Помните, что:</w:t>
            </w:r>
          </w:p>
          <w:p w:rsidR="00485214" w:rsidRPr="00485214" w:rsidRDefault="00485214" w:rsidP="001B5547">
            <w:pPr>
              <w:pStyle w:val="a4"/>
              <w:numPr>
                <w:ilvl w:val="0"/>
                <w:numId w:val="16"/>
              </w:numPr>
              <w:ind w:left="248" w:hanging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214">
              <w:rPr>
                <w:rFonts w:ascii="Times New Roman" w:hAnsi="Times New Roman" w:cs="Times New Roman"/>
                <w:sz w:val="20"/>
                <w:szCs w:val="20"/>
              </w:rPr>
              <w:t>длина трека тем больше, чем больше энергия частицы и чем меньше плотность среды)</w:t>
            </w:r>
          </w:p>
          <w:p w:rsidR="00485214" w:rsidRPr="00485214" w:rsidRDefault="00485214" w:rsidP="001B5547">
            <w:pPr>
              <w:pStyle w:val="a4"/>
              <w:numPr>
                <w:ilvl w:val="0"/>
                <w:numId w:val="16"/>
              </w:numPr>
              <w:ind w:left="248" w:hanging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толщина трека тем больше, чем больше заряд частицы и чем меньше её скорость</w:t>
            </w:r>
          </w:p>
          <w:p w:rsidR="00485214" w:rsidRPr="00485214" w:rsidRDefault="00485214" w:rsidP="001B5547">
            <w:pPr>
              <w:pStyle w:val="a4"/>
              <w:numPr>
                <w:ilvl w:val="0"/>
                <w:numId w:val="16"/>
              </w:numPr>
              <w:ind w:left="248" w:hanging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движении заряженной частицы в магнитном поле трек её получается искривлённым, причём радиус кривизны трека тем больше, чем больше масса и скорость частицы и чем меньше её заряд и модуль индукции магнитного поля</w:t>
            </w:r>
          </w:p>
          <w:p w:rsidR="00485214" w:rsidRPr="00485214" w:rsidRDefault="00485214" w:rsidP="001B5547">
            <w:pPr>
              <w:pStyle w:val="a4"/>
              <w:numPr>
                <w:ilvl w:val="0"/>
                <w:numId w:val="16"/>
              </w:numPr>
              <w:ind w:left="248" w:hanging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частица двигалась от конца трека с большим радиусом к концу трека с меньшим радиусом кривизны (радиус кривизны по мере движения уменьшения, так как из-за сопротивления среды уменьшается скорость частицы)</w:t>
            </w:r>
          </w:p>
          <w:p w:rsidR="004B51CB" w:rsidRPr="00485214" w:rsidRDefault="004B51CB" w:rsidP="00FE5A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214">
              <w:rPr>
                <w:rFonts w:ascii="Times New Roman" w:hAnsi="Times New Roman" w:cs="Times New Roman"/>
                <w:b/>
                <w:sz w:val="20"/>
                <w:szCs w:val="20"/>
              </w:rPr>
              <w:t>Задание:</w:t>
            </w:r>
            <w:r w:rsidR="00B53A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</w:p>
          <w:p w:rsidR="004B51CB" w:rsidRPr="00285B71" w:rsidRDefault="00B53A82" w:rsidP="001B5547">
            <w:pPr>
              <w:pStyle w:val="a4"/>
              <w:numPr>
                <w:ilvl w:val="0"/>
                <w:numId w:val="5"/>
              </w:numPr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двух из трёх представленных вам фотографий изображены треки частиц, движущихся в магнитном поле. Укажите, на каких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______________________________ 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очему? __________________________________________________________________</w:t>
            </w:r>
            <w:r w:rsidR="009516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</w:t>
            </w:r>
            <w:r w:rsidR="00285B71">
              <w:rPr>
                <w:noProof/>
              </w:rPr>
              <w:drawing>
                <wp:inline distT="0" distB="0" distL="0" distR="0">
                  <wp:extent cx="1780507" cy="949124"/>
                  <wp:effectExtent l="19050" t="0" r="0" b="0"/>
                  <wp:docPr id="8" name="Рисунок 7" descr="P10503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50323.JPG"/>
                          <pic:cNvPicPr/>
                        </pic:nvPicPr>
                        <pic:blipFill>
                          <a:blip r:embed="rId11" cstate="screen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6619" cy="9523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51613">
              <w:rPr>
                <w:noProof/>
              </w:rPr>
              <w:t xml:space="preserve">   </w:t>
            </w:r>
            <w:r w:rsidR="00285B71">
              <w:rPr>
                <w:noProof/>
              </w:rPr>
              <w:drawing>
                <wp:inline distT="0" distB="0" distL="0" distR="0">
                  <wp:extent cx="964798" cy="939742"/>
                  <wp:effectExtent l="19050" t="0" r="6752" b="0"/>
                  <wp:docPr id="9" name="Рисунок 8" descr="P10503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50321.JPG"/>
                          <pic:cNvPicPr/>
                        </pic:nvPicPr>
                        <pic:blipFill>
                          <a:blip r:embed="rId12" cstate="screen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8187" cy="9430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45A67" w:rsidRPr="00951613" w:rsidRDefault="00285B71" w:rsidP="00951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-944880</wp:posOffset>
                  </wp:positionV>
                  <wp:extent cx="1005205" cy="935355"/>
                  <wp:effectExtent l="19050" t="0" r="4445" b="0"/>
                  <wp:wrapSquare wrapText="bothSides"/>
                  <wp:docPr id="7" name="Рисунок 5" descr="P10503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50316.JPG"/>
                          <pic:cNvPicPr/>
                        </pic:nvPicPr>
                        <pic:blipFill>
                          <a:blip r:embed="rId13" cstate="screen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205" cy="935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51613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9516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F45A67" w:rsidRPr="00951613">
              <w:rPr>
                <w:rFonts w:ascii="Times New Roman" w:hAnsi="Times New Roman" w:cs="Times New Roman"/>
                <w:sz w:val="20"/>
                <w:szCs w:val="20"/>
              </w:rPr>
              <w:t xml:space="preserve"> - трек</w:t>
            </w:r>
            <w:r w:rsidR="009516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45A67" w:rsidRPr="00951613">
              <w:rPr>
                <w:rFonts w:ascii="Times New Roman" w:hAnsi="Times New Roman" w:cs="Times New Roman"/>
                <w:sz w:val="20"/>
                <w:szCs w:val="20"/>
              </w:rPr>
              <w:t xml:space="preserve"> α-частиц,     </w:t>
            </w:r>
            <w:r w:rsidR="00F45A67" w:rsidRPr="009516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F45A67" w:rsidRPr="00951613">
              <w:rPr>
                <w:rFonts w:ascii="Times New Roman" w:hAnsi="Times New Roman" w:cs="Times New Roman"/>
                <w:sz w:val="20"/>
                <w:szCs w:val="20"/>
              </w:rPr>
              <w:t xml:space="preserve"> - треки α-частиц                      </w:t>
            </w:r>
            <w:r w:rsidR="00951613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F45A67" w:rsidRPr="009516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="00F45A67" w:rsidRPr="00951613">
              <w:rPr>
                <w:rFonts w:ascii="Times New Roman" w:hAnsi="Times New Roman" w:cs="Times New Roman"/>
                <w:sz w:val="20"/>
                <w:szCs w:val="20"/>
              </w:rPr>
              <w:t xml:space="preserve"> - трек электрона</w:t>
            </w:r>
          </w:p>
          <w:p w:rsidR="00285B71" w:rsidRDefault="00F45A67" w:rsidP="00F45A67">
            <w:pPr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двигавшихся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5A67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951613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камере Вильсона</w:t>
            </w:r>
            <w:r w:rsidRPr="00F45A6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5A67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951613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F45A67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пузырьковой камере,</w:t>
            </w:r>
            <w:r w:rsidR="00285B71" w:rsidRPr="00F45A6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</w:t>
            </w:r>
            <w:r w:rsidR="00951613">
              <w:rPr>
                <w:rFonts w:ascii="Times New Roman" w:hAnsi="Times New Roman" w:cs="Times New Roman"/>
                <w:sz w:val="20"/>
                <w:szCs w:val="20"/>
              </w:rPr>
              <w:t xml:space="preserve">в камере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Вильсона</w:t>
            </w:r>
            <w:r w:rsidRPr="00F45A6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951613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находившейся в магн</w:t>
            </w:r>
            <w:r w:rsidR="00951613">
              <w:rPr>
                <w:rFonts w:ascii="Times New Roman" w:hAnsi="Times New Roman" w:cs="Times New Roman"/>
                <w:sz w:val="20"/>
                <w:szCs w:val="20"/>
              </w:rPr>
              <w:t xml:space="preserve">итном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поле</w:t>
            </w:r>
            <w:r w:rsidRPr="00F45A6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951613">
              <w:rPr>
                <w:rFonts w:ascii="Times New Roman" w:hAnsi="Times New Roman" w:cs="Times New Roman"/>
                <w:sz w:val="20"/>
                <w:szCs w:val="20"/>
              </w:rPr>
              <w:t xml:space="preserve"> находившейся в магнитном  поле</w:t>
            </w:r>
          </w:p>
          <w:p w:rsidR="00951613" w:rsidRPr="00951613" w:rsidRDefault="00951613" w:rsidP="00F45A67">
            <w:pPr>
              <w:ind w:left="106"/>
              <w:rPr>
                <w:rFonts w:ascii="Times New Roman" w:hAnsi="Times New Roman" w:cs="Times New Roman"/>
                <w:sz w:val="10"/>
                <w:szCs w:val="20"/>
              </w:rPr>
            </w:pPr>
          </w:p>
          <w:p w:rsidR="00B53A82" w:rsidRPr="002E31CD" w:rsidRDefault="002E31CD" w:rsidP="001B5547">
            <w:pPr>
              <w:pStyle w:val="a4"/>
              <w:numPr>
                <w:ilvl w:val="0"/>
                <w:numId w:val="5"/>
              </w:numPr>
              <w:ind w:left="248" w:hanging="24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Рассмотрите фотографию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и ответьте на вопросы:</w:t>
            </w:r>
          </w:p>
          <w:p w:rsidR="002E31CD" w:rsidRDefault="002E31CD" w:rsidP="001B5547">
            <w:pPr>
              <w:pStyle w:val="a4"/>
              <w:numPr>
                <w:ilvl w:val="0"/>
                <w:numId w:val="17"/>
              </w:numPr>
              <w:ind w:left="531" w:hanging="2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каком направлении двигались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α-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частицы? _________________________________</w:t>
            </w:r>
          </w:p>
          <w:p w:rsidR="002E31CD" w:rsidRDefault="002E31CD" w:rsidP="001B5547">
            <w:pPr>
              <w:pStyle w:val="a4"/>
              <w:numPr>
                <w:ilvl w:val="0"/>
                <w:numId w:val="17"/>
              </w:numPr>
              <w:ind w:left="531" w:hanging="2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длина треков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α-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частиц примерно одинакова. О чём это говорит?  _______________ _______________________________________________________________________</w:t>
            </w:r>
          </w:p>
          <w:p w:rsidR="002E31CD" w:rsidRDefault="002E31CD" w:rsidP="001B5547">
            <w:pPr>
              <w:pStyle w:val="a4"/>
              <w:numPr>
                <w:ilvl w:val="0"/>
                <w:numId w:val="17"/>
              </w:numPr>
              <w:ind w:left="531" w:hanging="2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как менялась толщина трека по мере движения частиц? _______________________ </w:t>
            </w:r>
            <w:r w:rsidR="007B47A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 из этого следует? ____________________________________________________</w:t>
            </w:r>
          </w:p>
          <w:p w:rsidR="002E31CD" w:rsidRDefault="00F45A67" w:rsidP="001B5547">
            <w:pPr>
              <w:pStyle w:val="a4"/>
              <w:numPr>
                <w:ilvl w:val="0"/>
                <w:numId w:val="18"/>
              </w:numPr>
              <w:ind w:left="248" w:hanging="2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Определите по фотографии</w:t>
            </w:r>
            <w:r w:rsidRPr="00F45A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31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2E31C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2E31CD" w:rsidRDefault="007B47AB" w:rsidP="001B5547">
            <w:pPr>
              <w:pStyle w:val="a4"/>
              <w:numPr>
                <w:ilvl w:val="0"/>
                <w:numId w:val="19"/>
              </w:numPr>
              <w:ind w:left="531" w:hanging="2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E31CD">
              <w:rPr>
                <w:rFonts w:ascii="Times New Roman" w:hAnsi="Times New Roman" w:cs="Times New Roman"/>
                <w:sz w:val="20"/>
                <w:szCs w:val="20"/>
              </w:rPr>
              <w:t xml:space="preserve">очему менялись радиус кривизны и толщина треков по мере движения </w:t>
            </w:r>
            <w:proofErr w:type="gramStart"/>
            <w:r w:rsidR="002E31CD">
              <w:rPr>
                <w:rFonts w:ascii="Times New Roman" w:hAnsi="Times New Roman" w:cs="Times New Roman"/>
                <w:sz w:val="20"/>
                <w:szCs w:val="20"/>
              </w:rPr>
              <w:t>α-</w:t>
            </w:r>
            <w:proofErr w:type="gramEnd"/>
            <w:r w:rsidR="002E31CD">
              <w:rPr>
                <w:rFonts w:ascii="Times New Roman" w:hAnsi="Times New Roman" w:cs="Times New Roman"/>
                <w:sz w:val="20"/>
                <w:szCs w:val="20"/>
              </w:rPr>
              <w:t xml:space="preserve">частиц? </w:t>
            </w:r>
            <w:r w:rsidR="001B554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E31C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</w:t>
            </w:r>
          </w:p>
          <w:p w:rsidR="002E31CD" w:rsidRDefault="007B47AB" w:rsidP="001B5547">
            <w:pPr>
              <w:pStyle w:val="a4"/>
              <w:numPr>
                <w:ilvl w:val="0"/>
                <w:numId w:val="19"/>
              </w:numPr>
              <w:ind w:left="531" w:hanging="2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45A67">
              <w:rPr>
                <w:rFonts w:ascii="Times New Roman" w:hAnsi="Times New Roman" w:cs="Times New Roman"/>
                <w:sz w:val="20"/>
                <w:szCs w:val="20"/>
              </w:rPr>
              <w:t xml:space="preserve"> какую сторону двигались частицы? ______________________________________</w:t>
            </w:r>
            <w:r w:rsidR="001B5547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F45A67" w:rsidRDefault="00F45A67" w:rsidP="001B5547">
            <w:pPr>
              <w:pStyle w:val="a4"/>
              <w:numPr>
                <w:ilvl w:val="0"/>
                <w:numId w:val="20"/>
              </w:numPr>
              <w:ind w:left="248" w:hanging="2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Определите по фотографии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45A67" w:rsidRDefault="00F45A67" w:rsidP="001B5547">
            <w:pPr>
              <w:pStyle w:val="a4"/>
              <w:numPr>
                <w:ilvl w:val="0"/>
                <w:numId w:val="21"/>
              </w:numPr>
              <w:ind w:left="531" w:hanging="2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почему трек имеет форму спирали? _______________________________________</w:t>
            </w:r>
            <w:r w:rsidR="001B5547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F45A67" w:rsidRPr="00F45A67" w:rsidRDefault="00F45A67" w:rsidP="001B5547">
            <w:pPr>
              <w:pStyle w:val="a4"/>
              <w:numPr>
                <w:ilvl w:val="0"/>
                <w:numId w:val="21"/>
              </w:numPr>
              <w:ind w:left="531" w:hanging="2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что могло случиться причиной того, что трек электрона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F45A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гораздо длиннее треков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α-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частиц </w:t>
            </w:r>
            <w:r w:rsidRPr="00F45A6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F45A67">
              <w:rPr>
                <w:rFonts w:ascii="Times New Roman" w:hAnsi="Times New Roman" w:cs="Times New Roman"/>
                <w:sz w:val="20"/>
                <w:szCs w:val="20"/>
              </w:rPr>
              <w:t>) ____________________________________________________________</w:t>
            </w:r>
            <w:r w:rsidR="001B5547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4B51CB" w:rsidRPr="00951613" w:rsidRDefault="004B51CB" w:rsidP="00FE5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1CB" w:rsidRPr="00485214" w:rsidRDefault="004B51CB" w:rsidP="00FE5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214">
              <w:rPr>
                <w:rFonts w:ascii="Times New Roman" w:hAnsi="Times New Roman" w:cs="Times New Roman"/>
                <w:b/>
                <w:sz w:val="20"/>
                <w:szCs w:val="20"/>
              </w:rPr>
              <w:t>Отметка: _____________          Учитель:</w:t>
            </w:r>
            <w:r w:rsidRPr="00485214">
              <w:rPr>
                <w:rFonts w:ascii="Times New Roman" w:hAnsi="Times New Roman" w:cs="Times New Roman"/>
                <w:sz w:val="20"/>
                <w:szCs w:val="20"/>
              </w:rPr>
              <w:t xml:space="preserve"> _____________ ___________________________</w:t>
            </w:r>
          </w:p>
          <w:p w:rsidR="004B51CB" w:rsidRPr="00485214" w:rsidRDefault="004B51CB" w:rsidP="00FE5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21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подпись                     ФИО учителя      </w:t>
            </w:r>
          </w:p>
        </w:tc>
      </w:tr>
      <w:tr w:rsidR="004B51CB" w:rsidRPr="00485214" w:rsidTr="006B222C">
        <w:trPr>
          <w:trHeight w:val="10895"/>
        </w:trPr>
        <w:tc>
          <w:tcPr>
            <w:tcW w:w="8126" w:type="dxa"/>
            <w:gridSpan w:val="2"/>
          </w:tcPr>
          <w:p w:rsidR="004B51CB" w:rsidRPr="00485214" w:rsidRDefault="004B51CB" w:rsidP="00FE5A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21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Дата: ________</w:t>
            </w:r>
          </w:p>
          <w:p w:rsidR="004B51CB" w:rsidRPr="00485214" w:rsidRDefault="004B51CB" w:rsidP="00FE5A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51CB" w:rsidRPr="00485214" w:rsidRDefault="004B51CB" w:rsidP="00FE5A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214">
              <w:rPr>
                <w:rFonts w:ascii="Times New Roman" w:hAnsi="Times New Roman" w:cs="Times New Roman"/>
                <w:b/>
                <w:sz w:val="20"/>
                <w:szCs w:val="20"/>
              </w:rPr>
              <w:t>Фронтальная лабораторная работа по физике № 6</w:t>
            </w:r>
          </w:p>
          <w:p w:rsidR="004B51CB" w:rsidRPr="00485214" w:rsidRDefault="004B51CB" w:rsidP="00FE5A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51CB" w:rsidRPr="00485214" w:rsidRDefault="004B51CB" w:rsidP="00FE5A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2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Тема: </w:t>
            </w:r>
            <w:r w:rsidRPr="00485214">
              <w:rPr>
                <w:rFonts w:ascii="Times New Roman" w:hAnsi="Times New Roman" w:cs="Times New Roman"/>
                <w:sz w:val="20"/>
                <w:szCs w:val="24"/>
              </w:rPr>
              <w:t>Наблюдение сплошного и линейчатых спектров испускания</w:t>
            </w:r>
          </w:p>
          <w:p w:rsidR="004B51CB" w:rsidRPr="00485214" w:rsidRDefault="004B51CB" w:rsidP="00FE5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2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Цели: </w:t>
            </w:r>
            <w:r w:rsidRPr="00485214">
              <w:rPr>
                <w:rFonts w:ascii="Times New Roman" w:hAnsi="Times New Roman" w:cs="Times New Roman"/>
                <w:sz w:val="20"/>
                <w:szCs w:val="24"/>
              </w:rPr>
              <w:t>выделить основные отличительные признаки сплошного и линейчатого спектров</w:t>
            </w:r>
          </w:p>
          <w:p w:rsidR="004B51CB" w:rsidRPr="00485214" w:rsidRDefault="004B51CB" w:rsidP="00FE5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214">
              <w:rPr>
                <w:rFonts w:ascii="Times New Roman" w:hAnsi="Times New Roman" w:cs="Times New Roman"/>
                <w:b/>
                <w:sz w:val="20"/>
                <w:szCs w:val="20"/>
              </w:rPr>
              <w:t>Приборы и материалы:</w:t>
            </w:r>
            <w:r w:rsidRPr="004852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5214">
              <w:rPr>
                <w:rFonts w:ascii="Times New Roman" w:hAnsi="Times New Roman" w:cs="Times New Roman"/>
                <w:sz w:val="20"/>
                <w:szCs w:val="24"/>
              </w:rPr>
              <w:t>генератор «Спектр», спектральные трубки с водородом, криптоном, неоном, источник питания, соединительные провода, стеклянная пластинка со скошенными гранями, лампа с вертикальной нитью накала, призма прямого зрения</w:t>
            </w:r>
          </w:p>
          <w:p w:rsidR="004B51CB" w:rsidRPr="00485214" w:rsidRDefault="004B51CB" w:rsidP="00FE5AF8">
            <w:pPr>
              <w:ind w:right="3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2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Задание: </w:t>
            </w:r>
          </w:p>
          <w:p w:rsidR="004B51CB" w:rsidRPr="00485214" w:rsidRDefault="004B51CB" w:rsidP="001B5547">
            <w:pPr>
              <w:pStyle w:val="a4"/>
              <w:numPr>
                <w:ilvl w:val="0"/>
                <w:numId w:val="8"/>
              </w:numPr>
              <w:ind w:left="238" w:hanging="283"/>
              <w:rPr>
                <w:rFonts w:ascii="Times New Roman" w:hAnsi="Times New Roman" w:cs="Times New Roman"/>
                <w:sz w:val="20"/>
                <w:szCs w:val="24"/>
              </w:rPr>
            </w:pPr>
            <w:r w:rsidRPr="00485214">
              <w:rPr>
                <w:rFonts w:ascii="Times New Roman" w:hAnsi="Times New Roman" w:cs="Times New Roman"/>
                <w:sz w:val="20"/>
                <w:szCs w:val="24"/>
              </w:rPr>
              <w:t>Расположите пластинку горизонтально перед глазом. Сквозь грани, составляющие угол 45</w:t>
            </w:r>
            <w:r w:rsidRPr="00485214"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  <w:t>о</w:t>
            </w:r>
            <w:r w:rsidRPr="00485214">
              <w:rPr>
                <w:rFonts w:ascii="Times New Roman" w:hAnsi="Times New Roman" w:cs="Times New Roman"/>
                <w:sz w:val="20"/>
                <w:szCs w:val="24"/>
              </w:rPr>
              <w:t>, наблюдать сплошной спектр.</w:t>
            </w:r>
          </w:p>
          <w:p w:rsidR="004B51CB" w:rsidRPr="00485214" w:rsidRDefault="004B51CB" w:rsidP="001B5547">
            <w:pPr>
              <w:pStyle w:val="a4"/>
              <w:numPr>
                <w:ilvl w:val="0"/>
                <w:numId w:val="8"/>
              </w:numPr>
              <w:ind w:left="238" w:hanging="283"/>
              <w:rPr>
                <w:rFonts w:ascii="Times New Roman" w:hAnsi="Times New Roman" w:cs="Times New Roman"/>
                <w:sz w:val="20"/>
                <w:szCs w:val="24"/>
              </w:rPr>
            </w:pPr>
            <w:r w:rsidRPr="00485214">
              <w:rPr>
                <w:rFonts w:ascii="Times New Roman" w:hAnsi="Times New Roman" w:cs="Times New Roman"/>
                <w:sz w:val="20"/>
                <w:szCs w:val="24"/>
              </w:rPr>
              <w:t>Выделить основные цвета полученного сплошного спектра и записать их в наблюдаемой последовательности.</w:t>
            </w:r>
          </w:p>
          <w:p w:rsidR="004B51CB" w:rsidRPr="00485214" w:rsidRDefault="004B51CB" w:rsidP="001B5547">
            <w:pPr>
              <w:pStyle w:val="a4"/>
              <w:numPr>
                <w:ilvl w:val="0"/>
                <w:numId w:val="8"/>
              </w:numPr>
              <w:ind w:left="238" w:hanging="283"/>
              <w:rPr>
                <w:rFonts w:ascii="Times New Roman" w:hAnsi="Times New Roman" w:cs="Times New Roman"/>
                <w:sz w:val="20"/>
                <w:szCs w:val="24"/>
              </w:rPr>
            </w:pPr>
            <w:r w:rsidRPr="00485214">
              <w:rPr>
                <w:rFonts w:ascii="Times New Roman" w:hAnsi="Times New Roman" w:cs="Times New Roman"/>
                <w:sz w:val="20"/>
                <w:szCs w:val="24"/>
              </w:rPr>
              <w:t>Повторить опыт, рассматривая сплошной спектр через грани, образующие угол 60</w:t>
            </w:r>
            <w:r w:rsidRPr="00485214"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  <w:t>о</w:t>
            </w:r>
            <w:r w:rsidRPr="00485214">
              <w:rPr>
                <w:rFonts w:ascii="Times New Roman" w:hAnsi="Times New Roman" w:cs="Times New Roman"/>
                <w:sz w:val="20"/>
                <w:szCs w:val="24"/>
              </w:rPr>
              <w:t>. Записать различия в виде спектров.</w:t>
            </w:r>
          </w:p>
          <w:p w:rsidR="004B51CB" w:rsidRPr="00485214" w:rsidRDefault="004B51CB" w:rsidP="001B5547">
            <w:pPr>
              <w:pStyle w:val="a4"/>
              <w:numPr>
                <w:ilvl w:val="0"/>
                <w:numId w:val="8"/>
              </w:numPr>
              <w:ind w:left="238" w:hanging="283"/>
              <w:rPr>
                <w:rFonts w:ascii="Times New Roman" w:hAnsi="Times New Roman" w:cs="Times New Roman"/>
                <w:sz w:val="20"/>
                <w:szCs w:val="24"/>
              </w:rPr>
            </w:pPr>
            <w:r w:rsidRPr="00485214">
              <w:rPr>
                <w:rFonts w:ascii="Times New Roman" w:hAnsi="Times New Roman" w:cs="Times New Roman"/>
                <w:sz w:val="20"/>
                <w:szCs w:val="24"/>
              </w:rPr>
              <w:t>Наблюдать линейчатые спектры водорода, криптона, неона, рассматривая светящиеся спектральные трубки сквозь грани стеклянной пластины. Записать наиболее яркие линии спектров. (Наблюдать линейчатые спектры удобнее сквозь призму прямого зрения).</w:t>
            </w:r>
          </w:p>
          <w:p w:rsidR="004B51CB" w:rsidRPr="00485214" w:rsidRDefault="004B51CB" w:rsidP="001B5547">
            <w:pPr>
              <w:pStyle w:val="a4"/>
              <w:numPr>
                <w:ilvl w:val="0"/>
                <w:numId w:val="8"/>
              </w:numPr>
              <w:ind w:left="238" w:hanging="283"/>
              <w:rPr>
                <w:rFonts w:ascii="Times New Roman" w:hAnsi="Times New Roman" w:cs="Times New Roman"/>
                <w:sz w:val="20"/>
                <w:szCs w:val="24"/>
              </w:rPr>
            </w:pPr>
            <w:r w:rsidRPr="00485214">
              <w:rPr>
                <w:rFonts w:ascii="Times New Roman" w:hAnsi="Times New Roman" w:cs="Times New Roman"/>
                <w:sz w:val="20"/>
                <w:szCs w:val="24"/>
              </w:rPr>
              <w:t>Сделайте вывод.</w:t>
            </w:r>
          </w:p>
          <w:p w:rsidR="004B51CB" w:rsidRPr="00485214" w:rsidRDefault="004B51CB" w:rsidP="001B5547">
            <w:pPr>
              <w:pStyle w:val="a4"/>
              <w:numPr>
                <w:ilvl w:val="0"/>
                <w:numId w:val="8"/>
              </w:numPr>
              <w:ind w:left="238" w:hanging="283"/>
              <w:rPr>
                <w:rFonts w:ascii="Times New Roman" w:hAnsi="Times New Roman" w:cs="Times New Roman"/>
                <w:sz w:val="20"/>
                <w:szCs w:val="24"/>
              </w:rPr>
            </w:pPr>
            <w:r w:rsidRPr="00485214">
              <w:rPr>
                <w:rFonts w:ascii="Times New Roman" w:hAnsi="Times New Roman" w:cs="Times New Roman"/>
                <w:sz w:val="20"/>
                <w:szCs w:val="24"/>
              </w:rPr>
              <w:t>Выполните следующие задания:</w:t>
            </w:r>
          </w:p>
          <w:p w:rsidR="004B51CB" w:rsidRPr="00485214" w:rsidRDefault="00A82404" w:rsidP="001B5547">
            <w:pPr>
              <w:pStyle w:val="a4"/>
              <w:numPr>
                <w:ilvl w:val="0"/>
                <w:numId w:val="9"/>
              </w:numPr>
              <w:ind w:left="379" w:hanging="283"/>
              <w:rPr>
                <w:rFonts w:ascii="Times New Roman" w:hAnsi="Times New Roman" w:cs="Times New Roman"/>
                <w:noProof/>
                <w:sz w:val="18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27" type="#_x0000_t202" style="position:absolute;left:0;text-align:left;margin-left:187.2pt;margin-top:63.25pt;width:18pt;height:20.5pt;z-index:251674624" filled="f" stroked="f">
                  <v:textbox style="mso-next-textbox:#_x0000_s1127">
                    <w:txbxContent>
                      <w:p w:rsidR="00FE5AF8" w:rsidRPr="00CE526E" w:rsidRDefault="00FE5AF8" w:rsidP="002D5303">
                        <w:pPr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В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126" type="#_x0000_t202" style="position:absolute;left:0;text-align:left;margin-left:186.35pt;margin-top:40.3pt;width:18pt;height:20.5pt;z-index:251675648" filled="f" stroked="f">
                  <v:textbox style="mso-next-textbox:#_x0000_s1126">
                    <w:txbxContent>
                      <w:p w:rsidR="00FE5AF8" w:rsidRPr="00CE526E" w:rsidRDefault="00FE5AF8" w:rsidP="002D5303">
                        <w:pPr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Б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125" type="#_x0000_t202" style="position:absolute;left:0;text-align:left;margin-left:185.35pt;margin-top:17.4pt;width:18pt;height:20.5pt;z-index:251676672" filled="f" stroked="f">
                  <v:textbox style="mso-next-textbox:#_x0000_s1125">
                    <w:txbxContent>
                      <w:p w:rsidR="00FE5AF8" w:rsidRPr="00CE526E" w:rsidRDefault="00FE5AF8" w:rsidP="002D5303">
                        <w:pPr>
                          <w:rPr>
                            <w:rFonts w:ascii="Times New Roman" w:hAnsi="Times New Roman"/>
                          </w:rPr>
                        </w:pPr>
                        <w:r w:rsidRPr="00CE526E">
                          <w:rPr>
                            <w:rFonts w:ascii="Times New Roman" w:hAnsi="Times New Roman"/>
                          </w:rPr>
                          <w:t>А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group id="_x0000_s1099" style="position:absolute;left:0;text-align:left;margin-left:203.55pt;margin-top:15.4pt;width:188.45pt;height:67.75pt;z-index:251677696" coordorigin="2213,8760" coordsize="4380,2002">
                  <v:rect id="_x0000_s1100" style="position:absolute;left:2213;top:9428;width:240;height:660" fillcolor="black" strokecolor="#f2f2f2" strokeweight="3pt">
                    <v:shadow on="t" type="perspective" color="#7f7f7f" opacity=".5" offset="1pt" offset2="-1pt"/>
                  </v:rect>
                  <v:rect id="_x0000_s1101" style="position:absolute;left:2447;top:9428;width:240;height:660" fillcolor="black" strokecolor="#f2f2f2" strokeweight="3pt">
                    <v:shadow on="t" type="perspective" color="#7f7f7f" opacity=".5" offset="1pt" offset2="-1pt"/>
                  </v:rect>
                  <v:rect id="_x0000_s1102" style="position:absolute;left:3542;top:9428;width:1102;height:660" fillcolor="black" strokecolor="#f2f2f2" strokeweight="3pt">
                    <v:shadow on="t" type="perspective" color="#7f7f7f" opacity=".5" offset="1pt" offset2="-1pt"/>
                  </v:rect>
                  <v:rect id="_x0000_s1103" style="position:absolute;left:4638;top:9428;width:126;height:660" fillcolor="black" strokecolor="#f2f2f2" strokeweight="3pt">
                    <v:shadow on="t" type="perspective" color="#7f7f7f" opacity=".5" offset="1pt" offset2="-1pt"/>
                  </v:rect>
                  <v:rect id="_x0000_s1104" style="position:absolute;left:4875;top:9428;width:303;height:660" fillcolor="black" strokecolor="#f2f2f2" strokeweight="3pt">
                    <v:shadow on="t" type="perspective" color="#7f7f7f" opacity=".5" offset="1pt" offset2="-1pt"/>
                  </v:rect>
                  <v:rect id="_x0000_s1105" style="position:absolute;left:5178;top:9428;width:429;height:660" fillcolor="black" strokecolor="#f2f2f2" strokeweight="3pt">
                    <v:shadow on="t" type="perspective" color="#7f7f7f" opacity=".5" offset="1pt" offset2="-1pt"/>
                  </v:rect>
                  <v:rect id="_x0000_s1106" style="position:absolute;left:2681;top:9428;width:143;height:660" fillcolor="black" strokecolor="#f2f2f2" strokeweight="3pt">
                    <v:shadow on="t" type="perspective" color="#7f7f7f" opacity=".5" offset="1pt" offset2="-1pt"/>
                  </v:rect>
                  <v:rect id="_x0000_s1107" style="position:absolute;left:2824;top:9428;width:718;height:660" fillcolor="black" strokecolor="#f2f2f2" strokeweight="3pt">
                    <v:shadow on="t" type="perspective" color="#7f7f7f" opacity=".5" offset="1pt" offset2="-1pt"/>
                  </v:rect>
                  <v:rect id="_x0000_s1108" style="position:absolute;left:4761;top:9428;width:126;height:660" fillcolor="black" strokecolor="#f2f2f2" strokeweight="3pt">
                    <v:shadow on="t" type="perspective" color="#7f7f7f" opacity=".5" offset="1pt" offset2="-1pt"/>
                  </v:rect>
                  <v:rect id="_x0000_s1109" style="position:absolute;left:5601;top:9432;width:329;height:660" fillcolor="black" strokecolor="#f2f2f2" strokeweight="3pt">
                    <v:shadow on="t" type="perspective" color="#7f7f7f" opacity=".5" offset="1pt" offset2="-1pt"/>
                  </v:rect>
                  <v:rect id="_x0000_s1110" style="position:absolute;left:5930;top:9438;width:429;height:660" fillcolor="black" strokecolor="#f2f2f2" strokeweight="3pt">
                    <v:shadow on="t" type="perspective" color="#7f7f7f" opacity=".5" offset="1pt" offset2="-1pt"/>
                  </v:rect>
                  <v:rect id="_x0000_s1111" style="position:absolute;left:6353;top:9444;width:234;height:660" fillcolor="black" strokecolor="#f2f2f2" strokeweight="3pt">
                    <v:shadow on="t" type="perspective" color="#7f7f7f" opacity=".5" offset="1pt" offset2="-1pt"/>
                  </v:rect>
                  <v:rect id="_x0000_s1112" style="position:absolute;left:2213;top:8760;width:240;height:660" fillcolor="black" strokecolor="#f2f2f2" strokeweight="3pt">
                    <v:shadow on="t" type="perspective" color="#7f7f7f" opacity=".5" offset="1pt" offset2="-1pt"/>
                  </v:rect>
                  <v:rect id="_x0000_s1113" style="position:absolute;left:2447;top:8766;width:240;height:660" fillcolor="black" strokecolor="#f2f2f2" strokeweight="3pt">
                    <v:shadow on="t" type="perspective" color="#7f7f7f" opacity=".5" offset="1pt" offset2="-1pt"/>
                  </v:rect>
                  <v:rect id="_x0000_s1114" style="position:absolute;left:2681;top:8766;width:871;height:660" fillcolor="black" strokecolor="#f2f2f2" strokeweight="3pt">
                    <v:shadow on="t" type="perspective" color="#7f7f7f" opacity=".5" offset="1pt" offset2="-1pt"/>
                  </v:rect>
                  <v:rect id="_x0000_s1115" style="position:absolute;left:3542;top:8766;width:1110;height:660" fillcolor="black" strokecolor="#f2f2f2" strokeweight="3pt">
                    <v:shadow on="t" type="perspective" color="#7f7f7f" opacity=".5" offset="1pt" offset2="-1pt"/>
                  </v:rect>
                  <v:rect id="_x0000_s1116" style="position:absolute;left:4644;top:8766;width:126;height:660" fillcolor="black" strokecolor="#f2f2f2" strokeweight="3pt">
                    <v:shadow on="t" type="perspective" color="#7f7f7f" opacity=".5" offset="1pt" offset2="-1pt"/>
                  </v:rect>
                  <v:rect id="_x0000_s1117" style="position:absolute;left:4755;top:8766;width:429;height:660" fillcolor="black" strokecolor="#f2f2f2" strokeweight="3pt">
                    <v:shadow on="t" type="perspective" color="#7f7f7f" opacity=".5" offset="1pt" offset2="-1pt"/>
                  </v:rect>
                  <v:rect id="_x0000_s1118" style="position:absolute;left:5184;top:8766;width:429;height:660" fillcolor="black" strokecolor="#f2f2f2" strokeweight="3pt">
                    <v:shadow on="t" type="perspective" color="#7f7f7f" opacity=".5" offset="1pt" offset2="-1pt"/>
                  </v:rect>
                  <v:rect id="_x0000_s1119" style="position:absolute;left:5607;top:8766;width:986;height:660" fillcolor="black" strokecolor="#f2f2f2" strokeweight="3pt">
                    <v:shadow on="t" type="perspective" color="#7f7f7f" opacity=".5" offset="1pt" offset2="-1pt"/>
                  </v:rect>
                  <v:rect id="_x0000_s1120" style="position:absolute;left:2213;top:10086;width:611;height:660" fillcolor="black" strokecolor="#f2f2f2" strokeweight="3pt">
                    <v:shadow on="t" type="perspective" color="#7f7f7f" opacity=".5" offset="1pt" offset2="-1pt"/>
                  </v:rect>
                  <v:rect id="_x0000_s1121" style="position:absolute;left:2824;top:10086;width:2063;height:660" fillcolor="black" strokecolor="#f2f2f2" strokeweight="3pt">
                    <v:shadow on="t" type="perspective" color="#7f7f7f" opacity=".5" offset="1pt" offset2="-1pt"/>
                  </v:rect>
                  <v:rect id="_x0000_s1122" style="position:absolute;left:4887;top:10090;width:1043;height:660" fillcolor="black" strokecolor="#f2f2f2" strokeweight="3pt">
                    <v:shadow on="t" type="perspective" color="#7f7f7f" opacity=".5" offset="1pt" offset2="-1pt"/>
                  </v:rect>
                  <v:rect id="_x0000_s1123" style="position:absolute;left:5930;top:10096;width:429;height:660" fillcolor="black" strokecolor="#f2f2f2" strokeweight="3pt">
                    <v:shadow on="t" type="perspective" color="#7f7f7f" opacity=".5" offset="1pt" offset2="-1pt"/>
                  </v:rect>
                  <v:rect id="_x0000_s1124" style="position:absolute;left:6353;top:10102;width:234;height:660" fillcolor="black" strokecolor="#f2f2f2" strokeweight="3pt">
                    <v:shadow on="t" type="perspective" color="#7f7f7f" opacity=".5" offset="1pt" offset2="-1pt"/>
                  </v:rect>
                </v:group>
              </w:pict>
            </w:r>
            <w:r w:rsidR="004B51CB" w:rsidRPr="00485214">
              <w:rPr>
                <w:rFonts w:ascii="Times New Roman" w:hAnsi="Times New Roman" w:cs="Times New Roman"/>
                <w:sz w:val="20"/>
                <w:szCs w:val="24"/>
              </w:rPr>
              <w:t>На рисунках</w:t>
            </w:r>
            <w:proofErr w:type="gramStart"/>
            <w:r w:rsidR="004B51CB" w:rsidRPr="00485214">
              <w:rPr>
                <w:rFonts w:ascii="Times New Roman" w:hAnsi="Times New Roman" w:cs="Times New Roman"/>
                <w:sz w:val="20"/>
                <w:szCs w:val="24"/>
              </w:rPr>
              <w:t xml:space="preserve"> А</w:t>
            </w:r>
            <w:proofErr w:type="gramEnd"/>
            <w:r w:rsidR="004B51CB" w:rsidRPr="00485214">
              <w:rPr>
                <w:rFonts w:ascii="Times New Roman" w:hAnsi="Times New Roman" w:cs="Times New Roman"/>
                <w:sz w:val="20"/>
                <w:szCs w:val="24"/>
              </w:rPr>
              <w:t xml:space="preserve">, Б, В приведены спектры  излучения газов (А и В) и газовой смеси Б. На основании анализа этих участков                                                                                                       спектров можно сказать, что смесь газов                                                                                                 содержит:                                                                                                                                                      1) только газы А и В                                                                                                                           2) газы А, В и другие                                                                                                               3) газ А и другой неизвестный газ                                                                                                           4) газ В и другой неизвестный газ                      </w:t>
            </w:r>
            <w:r w:rsidR="004B51CB" w:rsidRPr="00485214">
              <w:rPr>
                <w:rFonts w:ascii="Times New Roman" w:hAnsi="Times New Roman" w:cs="Times New Roman"/>
                <w:noProof/>
                <w:sz w:val="18"/>
              </w:rPr>
              <w:t xml:space="preserve">                                                                                 </w:t>
            </w:r>
          </w:p>
          <w:p w:rsidR="004B51CB" w:rsidRPr="00485214" w:rsidRDefault="00A82404" w:rsidP="001B5547">
            <w:pPr>
              <w:pStyle w:val="a4"/>
              <w:numPr>
                <w:ilvl w:val="0"/>
                <w:numId w:val="9"/>
              </w:numPr>
              <w:ind w:left="379" w:right="33" w:hanging="283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group id="_x0000_s1128" style="position:absolute;left:0;text-align:left;margin-left:210.45pt;margin-top:24.45pt;width:181.55pt;height:125.45pt;z-index:251678720" coordorigin="6783,12310" coordsize="4697,2652">
                  <v:group id="_x0000_s1129" style="position:absolute;left:7100;top:12310;width:4380;height:500" coordorigin="7100,12310" coordsize="4380,500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_x0000_s1130" type="#_x0000_t32" style="position:absolute;left:7100;top:12310;width:4380;height:0" o:connectortype="straight" strokeweight="1.5pt"/>
                    <v:shape id="_x0000_s1131" type="#_x0000_t32" style="position:absolute;left:7100;top:12810;width:4380;height:0" o:connectortype="straight" strokeweight="1.5pt"/>
                  </v:group>
                  <v:group id="_x0000_s1132" style="position:absolute;left:7094;top:13010;width:4380;height:500" coordorigin="7100,12310" coordsize="4380,500">
                    <v:shape id="_x0000_s1133" type="#_x0000_t32" style="position:absolute;left:7100;top:12310;width:4380;height:0" o:connectortype="straight" strokeweight="1.5pt"/>
                    <v:shape id="_x0000_s1134" type="#_x0000_t32" style="position:absolute;left:7100;top:12810;width:4380;height:0" o:connectortype="straight" strokeweight="1.5pt"/>
                  </v:group>
                  <v:group id="_x0000_s1135" style="position:absolute;left:7094;top:13700;width:4380;height:500" coordorigin="7100,12310" coordsize="4380,500">
                    <v:shape id="_x0000_s1136" type="#_x0000_t32" style="position:absolute;left:7100;top:12310;width:4380;height:0" o:connectortype="straight" strokeweight="1.5pt"/>
                    <v:shape id="_x0000_s1137" type="#_x0000_t32" style="position:absolute;left:7100;top:12810;width:4380;height:0" o:connectortype="straight" strokeweight="1.5pt"/>
                  </v:group>
                  <v:group id="_x0000_s1138" style="position:absolute;left:7420;top:12310;width:2750;height:1890" coordorigin="7420,12310" coordsize="2750,1890">
                    <v:shape id="_x0000_s1139" type="#_x0000_t32" style="position:absolute;left:8480;top:12310;width:0;height:500" o:connectortype="straight" strokeweight="1.5pt"/>
                    <v:shape id="_x0000_s1140" type="#_x0000_t32" style="position:absolute;left:7420;top:13010;width:0;height:500" o:connectortype="straight" strokeweight="1.5pt"/>
                    <v:shape id="_x0000_s1141" type="#_x0000_t32" style="position:absolute;left:7881;top:13700;width:0;height:500" o:connectortype="straight" strokeweight="1.5pt"/>
                    <v:shape id="_x0000_s1142" type="#_x0000_t32" style="position:absolute;left:8020;top:13700;width:0;height:500" o:connectortype="straight" strokeweight="1.5pt"/>
                    <v:shape id="_x0000_s1143" type="#_x0000_t32" style="position:absolute;left:7420;top:12310;width:0;height:500" o:connectortype="straight" strokeweight="1.5pt"/>
                    <v:shape id="_x0000_s1144" type="#_x0000_t32" style="position:absolute;left:8480;top:13010;width:0;height:500" o:connectortype="straight" strokeweight="1.5pt"/>
                    <v:shape id="_x0000_s1145" type="#_x0000_t32" style="position:absolute;left:8860;top:12310;width:0;height:500" o:connectortype="straight" strokeweight="1.5pt"/>
                    <v:shape id="_x0000_s1146" type="#_x0000_t32" style="position:absolute;left:8999;top:12310;width:0;height:500" o:connectortype="straight" strokeweight="1.5pt"/>
                    <v:shape id="_x0000_s1147" type="#_x0000_t32" style="position:absolute;left:10170;top:12310;width:0;height:500" o:connectortype="straight" strokeweight="1.5pt"/>
                    <v:shape id="_x0000_s1148" type="#_x0000_t32" style="position:absolute;left:10170;top:13010;width:0;height:500" o:connectortype="straight" strokeweight="1.5pt"/>
                    <v:shape id="_x0000_s1149" type="#_x0000_t32" style="position:absolute;left:10170;top:13700;width:0;height:500" o:connectortype="straight" strokeweight="1.5pt"/>
                  </v:group>
                  <v:shape id="_x0000_s1150" type="#_x0000_t202" style="position:absolute;left:10380;top:12330;width:1094;height:410" filled="f" stroked="f">
                    <v:textbox style="mso-next-textbox:#_x0000_s1150">
                      <w:txbxContent>
                        <w:p w:rsidR="00FE5AF8" w:rsidRPr="00CE526E" w:rsidRDefault="00FE5AF8" w:rsidP="009C2921">
                          <w:pPr>
                            <w:rPr>
                              <w:rFonts w:ascii="Times New Roman" w:hAnsi="Times New Roman"/>
                            </w:rPr>
                          </w:pPr>
                          <w:r w:rsidRPr="009C2921">
                            <w:rPr>
                              <w:rFonts w:ascii="Times New Roman" w:hAnsi="Times New Roman"/>
                              <w:sz w:val="20"/>
                            </w:rPr>
                            <w:t>Смесь</w:t>
                          </w:r>
                        </w:p>
                      </w:txbxContent>
                    </v:textbox>
                  </v:shape>
                  <v:shape id="_x0000_s1151" type="#_x0000_t202" style="position:absolute;left:10380;top:13040;width:1094;height:410" filled="f" stroked="f">
                    <v:textbox style="mso-next-textbox:#_x0000_s1151">
                      <w:txbxContent>
                        <w:p w:rsidR="00FE5AF8" w:rsidRPr="0027590D" w:rsidRDefault="00FE5AF8" w:rsidP="002D5303">
                          <w:pPr>
                            <w:rPr>
                              <w:rFonts w:ascii="Times New Roman" w:hAnsi="Times New Roman"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/>
                              <w:lang w:val="en-US"/>
                            </w:rPr>
                            <w:t>Li</w:t>
                          </w:r>
                        </w:p>
                      </w:txbxContent>
                    </v:textbox>
                  </v:shape>
                  <v:shape id="_x0000_s1152" type="#_x0000_t202" style="position:absolute;left:10386;top:13740;width:1094;height:410" filled="f" stroked="f">
                    <v:textbox style="mso-next-textbox:#_x0000_s1152">
                      <w:txbxContent>
                        <w:p w:rsidR="00FE5AF8" w:rsidRPr="0027590D" w:rsidRDefault="00FE5AF8" w:rsidP="002D5303">
                          <w:pPr>
                            <w:rPr>
                              <w:rFonts w:ascii="Times New Roman" w:hAnsi="Times New Roman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lang w:val="en-US"/>
                            </w:rPr>
                            <w:t>Sr</w:t>
                          </w:r>
                          <w:proofErr w:type="spellEnd"/>
                        </w:p>
                      </w:txbxContent>
                    </v:textbox>
                  </v:shape>
                  <v:shape id="_x0000_s1153" type="#_x0000_t32" style="position:absolute;left:6990;top:14380;width:4484;height:0;flip:x" o:connectortype="straight">
                    <v:stroke endarrow="block"/>
                  </v:shape>
                  <v:group id="_x0000_s1154" style="position:absolute;left:8690;top:14309;width:2048;height:133" coordorigin="8690,14280" coordsize="2048,210">
                    <v:shape id="_x0000_s1155" type="#_x0000_t32" style="position:absolute;left:8690;top:14280;width:0;height:210" o:connectortype="straight"/>
                    <v:shape id="_x0000_s1156" type="#_x0000_t32" style="position:absolute;left:9726;top:14280;width:0;height:210" o:connectortype="straight"/>
                    <v:shape id="_x0000_s1157" type="#_x0000_t32" style="position:absolute;left:10738;top:14280;width:0;height:210" o:connectortype="straight"/>
                  </v:group>
                  <v:group id="_x0000_s1158" style="position:absolute;left:8379;top:14450;width:2733;height:410" coordorigin="8379,14450" coordsize="2733,410">
                    <v:shape id="_x0000_s1159" type="#_x0000_t202" style="position:absolute;left:8379;top:14450;width:676;height:410" filled="f" stroked="f">
                      <v:textbox style="mso-next-textbox:#_x0000_s1159">
                        <w:txbxContent>
                          <w:p w:rsidR="00FE5AF8" w:rsidRPr="0027590D" w:rsidRDefault="00FE5AF8" w:rsidP="002D5303">
                            <w:pPr>
                              <w:rPr>
                                <w:rFonts w:ascii="Times New Roman" w:hAnsi="Times New Roman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en-US"/>
                              </w:rPr>
                              <w:t>600</w:t>
                            </w:r>
                          </w:p>
                        </w:txbxContent>
                      </v:textbox>
                    </v:shape>
                    <v:shape id="_x0000_s1160" type="#_x0000_t202" style="position:absolute;left:9389;top:14450;width:676;height:410" filled="f" stroked="f">
                      <v:textbox style="mso-next-textbox:#_x0000_s1160">
                        <w:txbxContent>
                          <w:p w:rsidR="00FE5AF8" w:rsidRPr="0027590D" w:rsidRDefault="00FE5AF8" w:rsidP="002D5303">
                            <w:pPr>
                              <w:rPr>
                                <w:rFonts w:ascii="Times New Roman" w:hAnsi="Times New Roman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en-US"/>
                              </w:rPr>
                              <w:t>500</w:t>
                            </w:r>
                          </w:p>
                        </w:txbxContent>
                      </v:textbox>
                    </v:shape>
                    <v:shape id="_x0000_s1161" type="#_x0000_t202" style="position:absolute;left:10436;top:14450;width:676;height:410" filled="f" stroked="f">
                      <v:textbox style="mso-next-textbox:#_x0000_s1161">
                        <w:txbxContent>
                          <w:p w:rsidR="00FE5AF8" w:rsidRPr="0027590D" w:rsidRDefault="00FE5AF8" w:rsidP="002D5303">
                            <w:pPr>
                              <w:rPr>
                                <w:rFonts w:ascii="Times New Roman" w:hAnsi="Times New Roman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en-US"/>
                              </w:rPr>
                              <w:t>400</w:t>
                            </w:r>
                          </w:p>
                        </w:txbxContent>
                      </v:textbox>
                    </v:shape>
                  </v:group>
                  <v:group id="_x0000_s1162" style="position:absolute;left:6783;top:14552;width:1147;height:410" coordorigin="6783,14552" coordsize="1147,410">
                    <v:shape id="_x0000_s1163" type="#_x0000_t202" style="position:absolute;left:6783;top:14552;width:551;height:410" filled="f" stroked="f">
                      <v:textbox style="mso-next-textbox:#_x0000_s1163">
                        <w:txbxContent>
                          <w:p w:rsidR="00FE5AF8" w:rsidRPr="0027590D" w:rsidRDefault="00FE5AF8" w:rsidP="002D5303">
                            <w:pPr>
                              <w:rPr>
                                <w:rFonts w:ascii="Times New Roman" w:hAnsi="Times New Roman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lang w:val="en-US"/>
                              </w:rPr>
                              <w:t>λ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lang w:val="en-US"/>
                              </w:rPr>
                              <w:t xml:space="preserve">, </w:t>
                            </w:r>
                          </w:p>
                        </w:txbxContent>
                      </v:textbox>
                    </v:shape>
                    <v:shape id="_x0000_s1164" type="#_x0000_t202" style="position:absolute;left:7010;top:14552;width:920;height:410" filled="f" stroked="f">
                      <v:textbox style="mso-next-textbox:#_x0000_s1164">
                        <w:txbxContent>
                          <w:p w:rsidR="00FE5AF8" w:rsidRPr="00D05264" w:rsidRDefault="00FE5AF8" w:rsidP="002D5303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мм</w:t>
                            </w:r>
                          </w:p>
                        </w:txbxContent>
                      </v:textbox>
                    </v:shape>
                  </v:group>
                </v:group>
              </w:pict>
            </w:r>
            <w:r w:rsidR="004B51CB" w:rsidRPr="00485214">
              <w:rPr>
                <w:rFonts w:ascii="Times New Roman" w:hAnsi="Times New Roman" w:cs="Times New Roman"/>
                <w:sz w:val="20"/>
                <w:szCs w:val="24"/>
              </w:rPr>
              <w:t xml:space="preserve">На рисунке приведен спектр  поглощения смеси паров неизвестных                                                                                                                                                                                                                              металлов. Внизу – спектры поглощения                                                                                                                                                                                       паров лития и стронция. </w:t>
            </w:r>
            <w:proofErr w:type="gramStart"/>
            <w:r w:rsidR="004B51CB" w:rsidRPr="00485214">
              <w:rPr>
                <w:rFonts w:ascii="Times New Roman" w:hAnsi="Times New Roman" w:cs="Times New Roman"/>
                <w:sz w:val="20"/>
                <w:szCs w:val="24"/>
              </w:rPr>
              <w:t xml:space="preserve">Что можно сказать о                                                                                              химическом  составе смеси металлов?                                                                                                                                                                   1) смесь содержит литий, стронций и                                                                                                             ещё какие–то неизвестные элементы;                                                                                              2) смесь содержит литий и ещё какие-то                                                                                        неизвестные элементы, а стронция не                                                                                          содержит;                                                                                                                                            3) смесь содержит стронций и ещё какие-то                                                                                             неизвестные элементы, а лития не содержит;                                                                                                     4) смесь не содержит ни лития, ни стронция.                                                                               </w:t>
            </w:r>
            <w:proofErr w:type="gramEnd"/>
          </w:p>
          <w:p w:rsidR="004B51CB" w:rsidRPr="00485214" w:rsidRDefault="004B51CB" w:rsidP="00FE5AF8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:rsidR="004B51CB" w:rsidRPr="00485214" w:rsidRDefault="004B51CB" w:rsidP="00FE5A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214">
              <w:rPr>
                <w:rFonts w:ascii="Times New Roman" w:hAnsi="Times New Roman" w:cs="Times New Roman"/>
                <w:b/>
                <w:sz w:val="20"/>
                <w:szCs w:val="20"/>
              </w:rPr>
              <w:t>Выводы: ____________________________________________________________________</w:t>
            </w:r>
            <w:r w:rsidR="001B55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4B51CB" w:rsidRPr="00485214" w:rsidRDefault="004B51CB" w:rsidP="00FE5A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214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_____________________________________________________________________________</w:t>
            </w:r>
          </w:p>
          <w:p w:rsidR="004B51CB" w:rsidRPr="00485214" w:rsidRDefault="004B51CB" w:rsidP="00FE5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1CB" w:rsidRPr="00485214" w:rsidRDefault="004B51CB" w:rsidP="00FE5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214">
              <w:rPr>
                <w:rFonts w:ascii="Times New Roman" w:hAnsi="Times New Roman" w:cs="Times New Roman"/>
                <w:b/>
                <w:sz w:val="20"/>
                <w:szCs w:val="20"/>
              </w:rPr>
              <w:t>Отметка: _____________          Учитель:</w:t>
            </w:r>
            <w:r w:rsidRPr="00485214">
              <w:rPr>
                <w:rFonts w:ascii="Times New Roman" w:hAnsi="Times New Roman" w:cs="Times New Roman"/>
                <w:sz w:val="20"/>
                <w:szCs w:val="20"/>
              </w:rPr>
              <w:t xml:space="preserve"> _____________ ___________________________</w:t>
            </w:r>
          </w:p>
          <w:p w:rsidR="004B51CB" w:rsidRPr="00485214" w:rsidRDefault="004B51CB" w:rsidP="00FE5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21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подпись                     ФИО учителя      </w:t>
            </w:r>
          </w:p>
        </w:tc>
        <w:tc>
          <w:tcPr>
            <w:tcW w:w="8000" w:type="dxa"/>
          </w:tcPr>
          <w:p w:rsidR="004B51CB" w:rsidRPr="00485214" w:rsidRDefault="004B51CB" w:rsidP="00B15A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214">
              <w:rPr>
                <w:rFonts w:ascii="Times New Roman" w:hAnsi="Times New Roman" w:cs="Times New Roman"/>
                <w:b/>
                <w:sz w:val="20"/>
                <w:szCs w:val="20"/>
              </w:rPr>
              <w:t>Дата: _________</w:t>
            </w:r>
          </w:p>
          <w:p w:rsidR="004B51CB" w:rsidRPr="00485214" w:rsidRDefault="004B51CB" w:rsidP="00B15A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51CB" w:rsidRPr="00485214" w:rsidRDefault="004B51CB" w:rsidP="00E64FDB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214">
              <w:rPr>
                <w:rFonts w:ascii="Times New Roman" w:hAnsi="Times New Roman" w:cs="Times New Roman"/>
                <w:b/>
                <w:sz w:val="20"/>
                <w:szCs w:val="20"/>
              </w:rPr>
              <w:t>Фронтальная лабораторная работа по физике № 4</w:t>
            </w:r>
          </w:p>
          <w:p w:rsidR="004B51CB" w:rsidRPr="00485214" w:rsidRDefault="004B51CB" w:rsidP="00B15A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51CB" w:rsidRPr="00485214" w:rsidRDefault="004B51CB" w:rsidP="00B15A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2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Тема: </w:t>
            </w:r>
            <w:r w:rsidRPr="00485214">
              <w:rPr>
                <w:rFonts w:ascii="Times New Roman" w:hAnsi="Times New Roman" w:cs="Times New Roman"/>
                <w:sz w:val="20"/>
              </w:rPr>
              <w:t>Исследование зависимости периода и частоты свободных колебаний нитяного маятника от длины нити</w:t>
            </w:r>
          </w:p>
          <w:p w:rsidR="004B51CB" w:rsidRPr="00485214" w:rsidRDefault="004B51CB" w:rsidP="00B15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214">
              <w:rPr>
                <w:rFonts w:ascii="Times New Roman" w:hAnsi="Times New Roman" w:cs="Times New Roman"/>
                <w:b/>
                <w:sz w:val="20"/>
                <w:szCs w:val="20"/>
              </w:rPr>
              <w:t>Цели:</w:t>
            </w:r>
            <w:r w:rsidRPr="00485214">
              <w:rPr>
                <w:rFonts w:ascii="Times New Roman" w:hAnsi="Times New Roman" w:cs="Times New Roman"/>
                <w:sz w:val="20"/>
                <w:szCs w:val="20"/>
              </w:rPr>
              <w:t xml:space="preserve"> выяснить, как зависят период и частота колебаний нитяного маятника от длины его нити</w:t>
            </w:r>
          </w:p>
          <w:p w:rsidR="004B51CB" w:rsidRPr="00485214" w:rsidRDefault="004B51CB" w:rsidP="00B15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2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Приборы и материалы: </w:t>
            </w:r>
            <w:r w:rsidRPr="00485214">
              <w:rPr>
                <w:rFonts w:ascii="Times New Roman" w:hAnsi="Times New Roman" w:cs="Times New Roman"/>
                <w:sz w:val="20"/>
                <w:szCs w:val="20"/>
              </w:rPr>
              <w:t>штатив с муфтой и лапкой; шарик с прикреплённой к нему нитью длиной 130 см, протянутой сквозь кусочек резины; часы с секундной стрелкой или метроном</w:t>
            </w:r>
          </w:p>
          <w:p w:rsidR="004B51CB" w:rsidRPr="00485214" w:rsidRDefault="004B51CB" w:rsidP="00B15AF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852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Задание: </w:t>
            </w:r>
          </w:p>
          <w:p w:rsidR="004B51CB" w:rsidRPr="00485214" w:rsidRDefault="004B51CB" w:rsidP="001B5547">
            <w:pPr>
              <w:pStyle w:val="a4"/>
              <w:numPr>
                <w:ilvl w:val="0"/>
                <w:numId w:val="3"/>
              </w:numPr>
              <w:ind w:left="238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485214">
              <w:rPr>
                <w:rFonts w:ascii="Times New Roman" w:hAnsi="Times New Roman" w:cs="Times New Roman"/>
                <w:sz w:val="20"/>
                <w:szCs w:val="20"/>
              </w:rPr>
              <w:t>Укрепите кусочек резины с висящим на нём маятником к лапке штатива (длина нити маятника от точки подвеса до середины шарика должна быть равна 5 см)</w:t>
            </w:r>
          </w:p>
          <w:p w:rsidR="004B51CB" w:rsidRPr="00485214" w:rsidRDefault="004B51CB" w:rsidP="001B5547">
            <w:pPr>
              <w:pStyle w:val="a4"/>
              <w:numPr>
                <w:ilvl w:val="0"/>
                <w:numId w:val="3"/>
              </w:numPr>
              <w:ind w:left="238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485214">
              <w:rPr>
                <w:rFonts w:ascii="Times New Roman" w:hAnsi="Times New Roman" w:cs="Times New Roman"/>
                <w:sz w:val="20"/>
                <w:szCs w:val="20"/>
              </w:rPr>
              <w:t xml:space="preserve">Для проведения первого опыта отклоните шарик от положения равновесия на небольшую амплитуду (1-2 см) и отпустите. </w:t>
            </w:r>
          </w:p>
          <w:p w:rsidR="004B51CB" w:rsidRPr="00485214" w:rsidRDefault="004B51CB" w:rsidP="001B5547">
            <w:pPr>
              <w:pStyle w:val="a4"/>
              <w:numPr>
                <w:ilvl w:val="0"/>
                <w:numId w:val="3"/>
              </w:numPr>
              <w:ind w:left="238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485214">
              <w:rPr>
                <w:rFonts w:ascii="Times New Roman" w:hAnsi="Times New Roman" w:cs="Times New Roman"/>
                <w:sz w:val="20"/>
                <w:szCs w:val="20"/>
              </w:rPr>
              <w:t xml:space="preserve">Измерьте промежуток времени </w:t>
            </w:r>
            <w:r w:rsidRPr="004852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485214">
              <w:rPr>
                <w:rFonts w:ascii="Times New Roman" w:hAnsi="Times New Roman" w:cs="Times New Roman"/>
                <w:sz w:val="20"/>
                <w:szCs w:val="20"/>
              </w:rPr>
              <w:t>, за который маятник совершит 30 полных колебаний. Результаты измерений запишите в таблицу</w:t>
            </w:r>
          </w:p>
          <w:p w:rsidR="004B51CB" w:rsidRPr="00485214" w:rsidRDefault="00FD53AB" w:rsidP="001B5547">
            <w:pPr>
              <w:pStyle w:val="a4"/>
              <w:numPr>
                <w:ilvl w:val="0"/>
                <w:numId w:val="3"/>
              </w:numPr>
              <w:ind w:left="238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485214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4149090</wp:posOffset>
                  </wp:positionH>
                  <wp:positionV relativeFrom="paragraph">
                    <wp:posOffset>-1164590</wp:posOffset>
                  </wp:positionV>
                  <wp:extent cx="744855" cy="1388745"/>
                  <wp:effectExtent l="19050" t="0" r="0" b="0"/>
                  <wp:wrapSquare wrapText="bothSides"/>
                  <wp:docPr id="5" name="Рисунок 4" descr="P10503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50326.JPG"/>
                          <pic:cNvPicPr/>
                        </pic:nvPicPr>
                        <pic:blipFill>
                          <a:blip r:embed="rId14" cstate="screen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4855" cy="1388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B51CB" w:rsidRPr="00485214">
              <w:rPr>
                <w:rFonts w:ascii="Times New Roman" w:hAnsi="Times New Roman" w:cs="Times New Roman"/>
                <w:sz w:val="20"/>
                <w:szCs w:val="20"/>
              </w:rPr>
              <w:t xml:space="preserve">Проведите остальные 4 опыта так же, как и первый. При этом длину </w:t>
            </w:r>
            <w:r w:rsidR="004B51CB" w:rsidRPr="0048521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</w:t>
            </w:r>
            <w:r w:rsidR="004B51CB" w:rsidRPr="0048521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4B51CB" w:rsidRPr="00485214">
              <w:rPr>
                <w:rFonts w:ascii="Times New Roman" w:hAnsi="Times New Roman" w:cs="Times New Roman"/>
                <w:sz w:val="20"/>
                <w:szCs w:val="20"/>
              </w:rPr>
              <w:t>нити маятника каждый раз устанавливайте в соответствии с её значением в таблице для данного опыта</w:t>
            </w:r>
          </w:p>
          <w:p w:rsidR="004B51CB" w:rsidRPr="00485214" w:rsidRDefault="004B51CB" w:rsidP="001B5547">
            <w:pPr>
              <w:pStyle w:val="a4"/>
              <w:numPr>
                <w:ilvl w:val="0"/>
                <w:numId w:val="3"/>
              </w:numPr>
              <w:ind w:left="238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485214">
              <w:rPr>
                <w:rFonts w:ascii="Times New Roman" w:hAnsi="Times New Roman" w:cs="Times New Roman"/>
                <w:sz w:val="20"/>
                <w:szCs w:val="20"/>
              </w:rPr>
              <w:t xml:space="preserve">Для каждого из 5 опытов </w:t>
            </w:r>
            <w:proofErr w:type="gramStart"/>
            <w:r w:rsidRPr="00485214">
              <w:rPr>
                <w:rFonts w:ascii="Times New Roman" w:hAnsi="Times New Roman" w:cs="Times New Roman"/>
                <w:sz w:val="20"/>
                <w:szCs w:val="20"/>
              </w:rPr>
              <w:t>вычислите</w:t>
            </w:r>
            <w:proofErr w:type="gramEnd"/>
            <w:r w:rsidRPr="00485214">
              <w:rPr>
                <w:rFonts w:ascii="Times New Roman" w:hAnsi="Times New Roman" w:cs="Times New Roman"/>
                <w:sz w:val="20"/>
                <w:szCs w:val="20"/>
              </w:rPr>
              <w:t xml:space="preserve"> и запишите в таблицу значения периода </w:t>
            </w:r>
            <w:r w:rsidRPr="0048521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</w:t>
            </w:r>
            <w:r w:rsidRPr="00485214">
              <w:rPr>
                <w:rFonts w:ascii="Times New Roman" w:hAnsi="Times New Roman" w:cs="Times New Roman"/>
                <w:sz w:val="20"/>
                <w:szCs w:val="20"/>
              </w:rPr>
              <w:t xml:space="preserve"> колебаний маятника  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T</m:t>
              </m:r>
              <m:r>
                <w:rPr>
                  <w:rFonts w:ascii="Cambria Math" w:hAnsi="Times New Roman" w:cs="Times New Roman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t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N</m:t>
                  </m:r>
                </m:den>
              </m:f>
            </m:oMath>
          </w:p>
          <w:p w:rsidR="004B51CB" w:rsidRPr="00485214" w:rsidRDefault="004B51CB" w:rsidP="001B5547">
            <w:pPr>
              <w:pStyle w:val="a4"/>
              <w:numPr>
                <w:ilvl w:val="0"/>
                <w:numId w:val="3"/>
              </w:numPr>
              <w:ind w:left="238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485214">
              <w:rPr>
                <w:rFonts w:ascii="Times New Roman" w:hAnsi="Times New Roman" w:cs="Times New Roman"/>
                <w:sz w:val="20"/>
                <w:szCs w:val="20"/>
              </w:rPr>
              <w:t xml:space="preserve">Для каждого из 5 опытов рассчитайте значения частоты ν колебаний маятника по формуле   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ν</m:t>
              </m:r>
              <m:r>
                <w:rPr>
                  <w:rFonts w:ascii="Cambria Math" w:hAnsi="Times New Roman" w:cs="Times New Roman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T</m:t>
                  </m:r>
                </m:den>
              </m:f>
            </m:oMath>
            <w:r w:rsidRPr="00485214">
              <w:rPr>
                <w:rFonts w:ascii="Times New Roman" w:hAnsi="Times New Roman" w:cs="Times New Roman"/>
                <w:sz w:val="20"/>
                <w:szCs w:val="20"/>
              </w:rPr>
              <w:t xml:space="preserve">    или   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ν</m:t>
              </m:r>
              <m:r>
                <w:rPr>
                  <w:rFonts w:ascii="Cambria Math" w:hAnsi="Times New Roman" w:cs="Times New Roman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N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t</m:t>
                  </m:r>
                </m:den>
              </m:f>
            </m:oMath>
          </w:p>
          <w:p w:rsidR="004B51CB" w:rsidRPr="00485214" w:rsidRDefault="004B51CB" w:rsidP="001B5547">
            <w:pPr>
              <w:pStyle w:val="a4"/>
              <w:numPr>
                <w:ilvl w:val="0"/>
                <w:numId w:val="3"/>
              </w:numPr>
              <w:ind w:left="238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485214">
              <w:rPr>
                <w:rFonts w:ascii="Times New Roman" w:hAnsi="Times New Roman" w:cs="Times New Roman"/>
                <w:sz w:val="20"/>
                <w:szCs w:val="20"/>
              </w:rPr>
              <w:t>Сделайте выводы о том, как зависят период и частота свободных колебаний маятника от длины его нити</w:t>
            </w:r>
          </w:p>
          <w:p w:rsidR="004B51CB" w:rsidRPr="00485214" w:rsidRDefault="004B51CB" w:rsidP="001B5547">
            <w:pPr>
              <w:pStyle w:val="a4"/>
              <w:numPr>
                <w:ilvl w:val="0"/>
                <w:numId w:val="3"/>
              </w:numPr>
              <w:ind w:left="238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485214">
              <w:rPr>
                <w:rFonts w:ascii="Times New Roman" w:hAnsi="Times New Roman" w:cs="Times New Roman"/>
                <w:sz w:val="20"/>
                <w:szCs w:val="20"/>
              </w:rPr>
              <w:t>Ответьте на вопрос. Увеличили или уменьшили длину нити маятника, если:</w:t>
            </w:r>
          </w:p>
          <w:p w:rsidR="004B51CB" w:rsidRPr="00485214" w:rsidRDefault="004B51CB" w:rsidP="001B5547">
            <w:pPr>
              <w:pStyle w:val="a4"/>
              <w:numPr>
                <w:ilvl w:val="0"/>
                <w:numId w:val="14"/>
              </w:numPr>
              <w:ind w:left="379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485214">
              <w:rPr>
                <w:rFonts w:ascii="Times New Roman" w:hAnsi="Times New Roman" w:cs="Times New Roman"/>
                <w:sz w:val="20"/>
                <w:szCs w:val="20"/>
              </w:rPr>
              <w:t>период его колебаний сначала был 0,3 с, а после изменения длины стал 0,1? ________</w:t>
            </w:r>
          </w:p>
          <w:p w:rsidR="004B51CB" w:rsidRPr="00485214" w:rsidRDefault="004B51CB" w:rsidP="001B5547">
            <w:pPr>
              <w:pStyle w:val="a4"/>
              <w:numPr>
                <w:ilvl w:val="0"/>
                <w:numId w:val="14"/>
              </w:numPr>
              <w:ind w:left="379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485214">
              <w:rPr>
                <w:rFonts w:ascii="Times New Roman" w:hAnsi="Times New Roman" w:cs="Times New Roman"/>
                <w:sz w:val="20"/>
                <w:szCs w:val="20"/>
              </w:rPr>
              <w:t>частота его колебаний вначале была равна 5 Гц, а потом уменьшилась до 3 Гц?______</w:t>
            </w:r>
          </w:p>
          <w:p w:rsidR="004B51CB" w:rsidRPr="00485214" w:rsidRDefault="004B51CB" w:rsidP="00B15AF3">
            <w:pPr>
              <w:jc w:val="center"/>
              <w:rPr>
                <w:rFonts w:ascii="Times New Roman" w:hAnsi="Times New Roman" w:cs="Times New Roman"/>
                <w:b/>
                <w:sz w:val="8"/>
                <w:szCs w:val="20"/>
              </w:rPr>
            </w:pPr>
          </w:p>
          <w:p w:rsidR="004B51CB" w:rsidRPr="00485214" w:rsidRDefault="004B51CB" w:rsidP="00B15A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214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</w:t>
            </w:r>
          </w:p>
          <w:p w:rsidR="004B51CB" w:rsidRPr="00485214" w:rsidRDefault="004B51CB" w:rsidP="00B15AF3">
            <w:pPr>
              <w:jc w:val="center"/>
              <w:rPr>
                <w:rFonts w:ascii="Times New Roman" w:hAnsi="Times New Roman" w:cs="Times New Roman"/>
                <w:b/>
                <w:sz w:val="8"/>
                <w:szCs w:val="20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10"/>
              <w:gridCol w:w="567"/>
              <w:gridCol w:w="567"/>
              <w:gridCol w:w="567"/>
              <w:gridCol w:w="567"/>
              <w:gridCol w:w="591"/>
            </w:tblGrid>
            <w:tr w:rsidR="004B51CB" w:rsidRPr="00485214" w:rsidTr="00CB6520">
              <w:trPr>
                <w:trHeight w:val="504"/>
              </w:trPr>
              <w:tc>
                <w:tcPr>
                  <w:tcW w:w="4910" w:type="dxa"/>
                  <w:vAlign w:val="center"/>
                </w:tcPr>
                <w:p w:rsidR="004B51CB" w:rsidRPr="00485214" w:rsidRDefault="00A82404" w:rsidP="00AC460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pict>
                      <v:shape id="_x0000_s1098" type="#_x0000_t32" style="position:absolute;left:0;text-align:left;margin-left:-5.75pt;margin-top:-1.25pt;width:245.25pt;height:25.5pt;z-index:251673600" o:connectortype="straight"/>
                    </w:pict>
                  </w:r>
                  <w:r w:rsidR="004B51CB" w:rsidRPr="00485214"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 опыта</w:t>
                  </w:r>
                </w:p>
                <w:p w:rsidR="004B51CB" w:rsidRPr="00485214" w:rsidRDefault="004B51CB" w:rsidP="00AC460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521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Физическая величина</w:t>
                  </w:r>
                </w:p>
              </w:tc>
              <w:tc>
                <w:tcPr>
                  <w:tcW w:w="567" w:type="dxa"/>
                  <w:vAlign w:val="center"/>
                </w:tcPr>
                <w:p w:rsidR="004B51CB" w:rsidRPr="00485214" w:rsidRDefault="004B51CB" w:rsidP="00AC460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521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vAlign w:val="center"/>
                </w:tcPr>
                <w:p w:rsidR="004B51CB" w:rsidRPr="00485214" w:rsidRDefault="004B51CB" w:rsidP="00AC460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521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67" w:type="dxa"/>
                  <w:vAlign w:val="center"/>
                </w:tcPr>
                <w:p w:rsidR="004B51CB" w:rsidRPr="00485214" w:rsidRDefault="004B51CB" w:rsidP="00AC460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521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67" w:type="dxa"/>
                  <w:vAlign w:val="center"/>
                </w:tcPr>
                <w:p w:rsidR="004B51CB" w:rsidRPr="00485214" w:rsidRDefault="004B51CB" w:rsidP="00AC460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5214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91" w:type="dxa"/>
                  <w:vAlign w:val="center"/>
                </w:tcPr>
                <w:p w:rsidR="004B51CB" w:rsidRPr="00485214" w:rsidRDefault="004B51CB" w:rsidP="00AC460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5214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</w:tr>
            <w:tr w:rsidR="004B51CB" w:rsidRPr="00485214" w:rsidTr="00AC4601">
              <w:tc>
                <w:tcPr>
                  <w:tcW w:w="4910" w:type="dxa"/>
                  <w:vAlign w:val="center"/>
                </w:tcPr>
                <w:p w:rsidR="004B51CB" w:rsidRPr="00485214" w:rsidRDefault="004B51CB" w:rsidP="00AC460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521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Длина нити маятника </w:t>
                  </w:r>
                  <w:r w:rsidRPr="00485214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l</w:t>
                  </w:r>
                  <w:r w:rsidRPr="00485214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см</w:t>
                  </w:r>
                </w:p>
              </w:tc>
              <w:tc>
                <w:tcPr>
                  <w:tcW w:w="567" w:type="dxa"/>
                  <w:vAlign w:val="center"/>
                </w:tcPr>
                <w:p w:rsidR="004B51CB" w:rsidRPr="00485214" w:rsidRDefault="004B51CB" w:rsidP="00AC460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5214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67" w:type="dxa"/>
                  <w:vAlign w:val="center"/>
                </w:tcPr>
                <w:p w:rsidR="004B51CB" w:rsidRPr="00485214" w:rsidRDefault="004B51CB" w:rsidP="00AC460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521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567" w:type="dxa"/>
                  <w:vAlign w:val="center"/>
                </w:tcPr>
                <w:p w:rsidR="004B51CB" w:rsidRPr="00485214" w:rsidRDefault="004B51CB" w:rsidP="00AC460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5214">
                    <w:rPr>
                      <w:rFonts w:ascii="Times New Roman" w:hAnsi="Times New Roman" w:cs="Times New Roman"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567" w:type="dxa"/>
                  <w:vAlign w:val="center"/>
                </w:tcPr>
                <w:p w:rsidR="004B51CB" w:rsidRPr="00485214" w:rsidRDefault="004B51CB" w:rsidP="00AC460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5214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</w:t>
                  </w:r>
                </w:p>
              </w:tc>
              <w:tc>
                <w:tcPr>
                  <w:tcW w:w="591" w:type="dxa"/>
                  <w:vAlign w:val="center"/>
                </w:tcPr>
                <w:p w:rsidR="004B51CB" w:rsidRPr="00485214" w:rsidRDefault="004B51CB" w:rsidP="00AC460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521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125</w:t>
                  </w:r>
                </w:p>
              </w:tc>
            </w:tr>
            <w:tr w:rsidR="004B51CB" w:rsidRPr="00485214" w:rsidTr="00AC4601">
              <w:tc>
                <w:tcPr>
                  <w:tcW w:w="4910" w:type="dxa"/>
                  <w:vAlign w:val="center"/>
                </w:tcPr>
                <w:p w:rsidR="004B51CB" w:rsidRPr="00485214" w:rsidRDefault="004B51CB" w:rsidP="00AC4601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48521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Число полных колебаний </w:t>
                  </w:r>
                  <w:r w:rsidRPr="00485214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N</w:t>
                  </w:r>
                </w:p>
              </w:tc>
              <w:tc>
                <w:tcPr>
                  <w:tcW w:w="567" w:type="dxa"/>
                  <w:vAlign w:val="center"/>
                </w:tcPr>
                <w:p w:rsidR="004B51CB" w:rsidRPr="00485214" w:rsidRDefault="004B51CB" w:rsidP="00AC460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521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567" w:type="dxa"/>
                  <w:vAlign w:val="center"/>
                </w:tcPr>
                <w:p w:rsidR="004B51CB" w:rsidRPr="00485214" w:rsidRDefault="004B51CB" w:rsidP="00AC460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521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567" w:type="dxa"/>
                  <w:vAlign w:val="center"/>
                </w:tcPr>
                <w:p w:rsidR="004B51CB" w:rsidRPr="00485214" w:rsidRDefault="004B51CB" w:rsidP="00AC460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521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567" w:type="dxa"/>
                  <w:vAlign w:val="center"/>
                </w:tcPr>
                <w:p w:rsidR="004B51CB" w:rsidRPr="00485214" w:rsidRDefault="004B51CB" w:rsidP="00AC460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521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591" w:type="dxa"/>
                  <w:vAlign w:val="center"/>
                </w:tcPr>
                <w:p w:rsidR="004B51CB" w:rsidRPr="00485214" w:rsidRDefault="004B51CB" w:rsidP="00AC460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521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</w:t>
                  </w:r>
                </w:p>
              </w:tc>
            </w:tr>
            <w:tr w:rsidR="004B51CB" w:rsidRPr="00485214" w:rsidTr="00AC4601">
              <w:tc>
                <w:tcPr>
                  <w:tcW w:w="4910" w:type="dxa"/>
                  <w:vAlign w:val="center"/>
                </w:tcPr>
                <w:p w:rsidR="004B51CB" w:rsidRPr="00485214" w:rsidRDefault="004B51CB" w:rsidP="00AC460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521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Промежуток времени для 30 колебаний </w:t>
                  </w:r>
                  <w:r w:rsidRPr="00485214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t</w:t>
                  </w:r>
                  <w:r w:rsidRPr="0048521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proofErr w:type="gramStart"/>
                  <w:r w:rsidRPr="0048521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</w:t>
                  </w:r>
                  <w:proofErr w:type="gramEnd"/>
                </w:p>
              </w:tc>
              <w:tc>
                <w:tcPr>
                  <w:tcW w:w="567" w:type="dxa"/>
                  <w:vAlign w:val="center"/>
                </w:tcPr>
                <w:p w:rsidR="004B51CB" w:rsidRPr="00485214" w:rsidRDefault="004B51CB" w:rsidP="00AC460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4B51CB" w:rsidRPr="00485214" w:rsidRDefault="004B51CB" w:rsidP="00AC460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4B51CB" w:rsidRPr="00485214" w:rsidRDefault="004B51CB" w:rsidP="00AC460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4B51CB" w:rsidRPr="00485214" w:rsidRDefault="004B51CB" w:rsidP="00AC460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91" w:type="dxa"/>
                  <w:vAlign w:val="center"/>
                </w:tcPr>
                <w:p w:rsidR="004B51CB" w:rsidRPr="00485214" w:rsidRDefault="004B51CB" w:rsidP="00AC460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B51CB" w:rsidRPr="00485214" w:rsidTr="00AC4601">
              <w:tc>
                <w:tcPr>
                  <w:tcW w:w="4910" w:type="dxa"/>
                  <w:vAlign w:val="center"/>
                </w:tcPr>
                <w:p w:rsidR="004B51CB" w:rsidRPr="00485214" w:rsidRDefault="004B51CB" w:rsidP="00AC460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521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Период колебаний </w:t>
                  </w:r>
                  <w:r w:rsidRPr="00485214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T</w:t>
                  </w:r>
                  <w:r w:rsidRPr="0048521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proofErr w:type="gramStart"/>
                  <w:r w:rsidRPr="0048521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</w:t>
                  </w:r>
                  <w:proofErr w:type="gramEnd"/>
                </w:p>
              </w:tc>
              <w:tc>
                <w:tcPr>
                  <w:tcW w:w="567" w:type="dxa"/>
                  <w:vAlign w:val="center"/>
                </w:tcPr>
                <w:p w:rsidR="004B51CB" w:rsidRPr="00485214" w:rsidRDefault="004B51CB" w:rsidP="00AC460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4B51CB" w:rsidRPr="00485214" w:rsidRDefault="004B51CB" w:rsidP="00AC460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4B51CB" w:rsidRPr="00485214" w:rsidRDefault="004B51CB" w:rsidP="00AC460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4B51CB" w:rsidRPr="00485214" w:rsidRDefault="004B51CB" w:rsidP="00AC460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91" w:type="dxa"/>
                  <w:vAlign w:val="center"/>
                </w:tcPr>
                <w:p w:rsidR="004B51CB" w:rsidRPr="00485214" w:rsidRDefault="004B51CB" w:rsidP="00AC460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B51CB" w:rsidRPr="00485214" w:rsidTr="00AC4601">
              <w:tc>
                <w:tcPr>
                  <w:tcW w:w="4910" w:type="dxa"/>
                  <w:vAlign w:val="center"/>
                </w:tcPr>
                <w:p w:rsidR="004B51CB" w:rsidRPr="00485214" w:rsidRDefault="004B51CB" w:rsidP="00AC460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521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Частота колебаний ν, </w:t>
                  </w:r>
                  <w:proofErr w:type="gramStart"/>
                  <w:r w:rsidRPr="0048521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Гц</w:t>
                  </w:r>
                  <w:proofErr w:type="gramEnd"/>
                </w:p>
              </w:tc>
              <w:tc>
                <w:tcPr>
                  <w:tcW w:w="567" w:type="dxa"/>
                  <w:vAlign w:val="center"/>
                </w:tcPr>
                <w:p w:rsidR="004B51CB" w:rsidRPr="00485214" w:rsidRDefault="004B51CB" w:rsidP="00AC460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4B51CB" w:rsidRPr="00485214" w:rsidRDefault="004B51CB" w:rsidP="00AC460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4B51CB" w:rsidRPr="00485214" w:rsidRDefault="004B51CB" w:rsidP="00AC460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4B51CB" w:rsidRPr="00485214" w:rsidRDefault="004B51CB" w:rsidP="00AC460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91" w:type="dxa"/>
                  <w:vAlign w:val="center"/>
                </w:tcPr>
                <w:p w:rsidR="004B51CB" w:rsidRPr="00485214" w:rsidRDefault="004B51CB" w:rsidP="00AC460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4B51CB" w:rsidRPr="00485214" w:rsidRDefault="004B51CB" w:rsidP="00B15AF3">
            <w:pPr>
              <w:rPr>
                <w:rFonts w:ascii="Times New Roman" w:hAnsi="Times New Roman" w:cs="Times New Roman"/>
                <w:b/>
                <w:sz w:val="8"/>
                <w:szCs w:val="20"/>
              </w:rPr>
            </w:pPr>
          </w:p>
          <w:p w:rsidR="004B51CB" w:rsidRPr="00485214" w:rsidRDefault="004B51CB" w:rsidP="00B15A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214">
              <w:rPr>
                <w:rFonts w:ascii="Times New Roman" w:hAnsi="Times New Roman" w:cs="Times New Roman"/>
                <w:b/>
                <w:sz w:val="20"/>
                <w:szCs w:val="20"/>
              </w:rPr>
              <w:t>Выводы: _____________________________________________________________________________</w:t>
            </w:r>
          </w:p>
          <w:p w:rsidR="004B51CB" w:rsidRPr="00485214" w:rsidRDefault="004B51CB" w:rsidP="00B15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214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</w:t>
            </w:r>
          </w:p>
          <w:p w:rsidR="004B51CB" w:rsidRPr="00485214" w:rsidRDefault="004B51CB" w:rsidP="00B15AF3">
            <w:pPr>
              <w:rPr>
                <w:rFonts w:ascii="Times New Roman" w:hAnsi="Times New Roman" w:cs="Times New Roman"/>
                <w:sz w:val="12"/>
                <w:szCs w:val="20"/>
              </w:rPr>
            </w:pPr>
          </w:p>
          <w:p w:rsidR="004B51CB" w:rsidRPr="00485214" w:rsidRDefault="004B51CB" w:rsidP="004A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214">
              <w:rPr>
                <w:rFonts w:ascii="Times New Roman" w:hAnsi="Times New Roman" w:cs="Times New Roman"/>
                <w:b/>
                <w:sz w:val="20"/>
                <w:szCs w:val="20"/>
              </w:rPr>
              <w:t>Отметка: _____________          Учитель:</w:t>
            </w:r>
            <w:r w:rsidRPr="00485214">
              <w:rPr>
                <w:rFonts w:ascii="Times New Roman" w:hAnsi="Times New Roman" w:cs="Times New Roman"/>
                <w:sz w:val="20"/>
                <w:szCs w:val="20"/>
              </w:rPr>
              <w:t xml:space="preserve"> _____________ ___________________________</w:t>
            </w:r>
          </w:p>
          <w:p w:rsidR="004B51CB" w:rsidRPr="00485214" w:rsidRDefault="004B51CB" w:rsidP="004A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21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подпись                     ФИО учителя      </w:t>
            </w:r>
          </w:p>
        </w:tc>
      </w:tr>
      <w:tr w:rsidR="004B51CB" w:rsidRPr="00485214" w:rsidTr="006B222C">
        <w:trPr>
          <w:trHeight w:val="10895"/>
        </w:trPr>
        <w:tc>
          <w:tcPr>
            <w:tcW w:w="8126" w:type="dxa"/>
            <w:gridSpan w:val="2"/>
          </w:tcPr>
          <w:p w:rsidR="004B51CB" w:rsidRPr="00485214" w:rsidRDefault="004B51CB" w:rsidP="00B15A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21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Дата: _________</w:t>
            </w:r>
          </w:p>
          <w:p w:rsidR="004B51CB" w:rsidRPr="00485214" w:rsidRDefault="004B51CB" w:rsidP="00B15A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51CB" w:rsidRPr="00485214" w:rsidRDefault="004B51CB" w:rsidP="00B15A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214">
              <w:rPr>
                <w:rFonts w:ascii="Times New Roman" w:hAnsi="Times New Roman" w:cs="Times New Roman"/>
                <w:b/>
                <w:sz w:val="20"/>
                <w:szCs w:val="20"/>
              </w:rPr>
              <w:t>Фронтальная лабораторная работа по физике № 5</w:t>
            </w:r>
          </w:p>
          <w:p w:rsidR="004B51CB" w:rsidRPr="00485214" w:rsidRDefault="004B51CB" w:rsidP="00B15A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51CB" w:rsidRPr="00485214" w:rsidRDefault="004B51CB" w:rsidP="004A5694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852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Тема: </w:t>
            </w:r>
            <w:r w:rsidRPr="00485214">
              <w:rPr>
                <w:rFonts w:ascii="Times New Roman" w:hAnsi="Times New Roman" w:cs="Times New Roman"/>
                <w:sz w:val="20"/>
              </w:rPr>
              <w:t>Изучение явления электромагнитной индукции</w:t>
            </w:r>
          </w:p>
          <w:p w:rsidR="004B51CB" w:rsidRPr="00485214" w:rsidRDefault="004B51CB" w:rsidP="004A5694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852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Цели: </w:t>
            </w:r>
            <w:r w:rsidRPr="00485214">
              <w:rPr>
                <w:rFonts w:ascii="Times New Roman" w:hAnsi="Times New Roman" w:cs="Times New Roman"/>
                <w:sz w:val="20"/>
                <w:szCs w:val="20"/>
              </w:rPr>
              <w:t>изучить явление электромагнитной индукции</w:t>
            </w:r>
          </w:p>
          <w:p w:rsidR="004B51CB" w:rsidRPr="00485214" w:rsidRDefault="004B51CB" w:rsidP="004A5694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5214">
              <w:rPr>
                <w:rFonts w:ascii="Times New Roman" w:hAnsi="Times New Roman" w:cs="Times New Roman"/>
                <w:b/>
                <w:sz w:val="20"/>
                <w:szCs w:val="20"/>
              </w:rPr>
              <w:t>Приборы и материалы:</w:t>
            </w:r>
            <w:r w:rsidRPr="00485214">
              <w:rPr>
                <w:rFonts w:ascii="Times New Roman" w:hAnsi="Times New Roman" w:cs="Times New Roman"/>
                <w:sz w:val="20"/>
                <w:szCs w:val="20"/>
              </w:rPr>
              <w:t xml:space="preserve"> миллиамперметр, катушка-моток, магнит дугообразный, источник питания, катушка с железным сердечником от разборного электромагнита, реостат, ключ, провода соединительные, модель генератора электрического тока (одна на класс)</w:t>
            </w:r>
            <w:proofErr w:type="gramEnd"/>
          </w:p>
          <w:p w:rsidR="004B51CB" w:rsidRPr="00485214" w:rsidRDefault="004B51CB" w:rsidP="004A5694">
            <w:pPr>
              <w:ind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2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Задание: </w:t>
            </w:r>
          </w:p>
          <w:p w:rsidR="004B51CB" w:rsidRPr="00485214" w:rsidRDefault="004F0931" w:rsidP="001B5547">
            <w:pPr>
              <w:pStyle w:val="a4"/>
              <w:numPr>
                <w:ilvl w:val="0"/>
                <w:numId w:val="6"/>
              </w:numPr>
              <w:ind w:left="284" w:right="113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485214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2256790</wp:posOffset>
                  </wp:positionH>
                  <wp:positionV relativeFrom="paragraph">
                    <wp:posOffset>32385</wp:posOffset>
                  </wp:positionV>
                  <wp:extent cx="2434590" cy="1307465"/>
                  <wp:effectExtent l="19050" t="0" r="3810" b="0"/>
                  <wp:wrapSquare wrapText="bothSides"/>
                  <wp:docPr id="2" name="Рисунок 1" descr="P10503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50306.JPG"/>
                          <pic:cNvPicPr/>
                        </pic:nvPicPr>
                        <pic:blipFill>
                          <a:blip r:embed="rId15" cstate="screen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4590" cy="1307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B51CB" w:rsidRPr="00485214">
              <w:rPr>
                <w:rFonts w:ascii="Times New Roman" w:hAnsi="Times New Roman" w:cs="Times New Roman"/>
                <w:sz w:val="20"/>
                <w:szCs w:val="20"/>
              </w:rPr>
              <w:t>Подключите катушку-моток к зажимам миллиамперметра</w:t>
            </w:r>
          </w:p>
          <w:p w:rsidR="004B51CB" w:rsidRPr="00485214" w:rsidRDefault="004B51CB" w:rsidP="001B5547">
            <w:pPr>
              <w:pStyle w:val="a4"/>
              <w:numPr>
                <w:ilvl w:val="0"/>
                <w:numId w:val="6"/>
              </w:numPr>
              <w:ind w:left="284" w:right="113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485214">
              <w:rPr>
                <w:rFonts w:ascii="Times New Roman" w:hAnsi="Times New Roman" w:cs="Times New Roman"/>
                <w:sz w:val="20"/>
                <w:szCs w:val="20"/>
              </w:rPr>
              <w:t xml:space="preserve">Наблюдая за показаниями миллиамперметра, подводите один из полюсов магнита к катушке; потом на несколько секунд остановите магнит, а затем вновь приближайте его к катушке, вдвигая в неё. Запишите, возникал ли в катушке индукционный ток во время движения магнита относительно катушки? </w:t>
            </w:r>
            <w:r w:rsidR="004F0931" w:rsidRPr="00485214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  <w:r w:rsidR="00A66471" w:rsidRPr="00485214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  <w:p w:rsidR="004B51CB" w:rsidRPr="00485214" w:rsidRDefault="004B51CB" w:rsidP="00A43F35">
            <w:pPr>
              <w:pStyle w:val="a4"/>
              <w:ind w:left="284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85214">
              <w:rPr>
                <w:rFonts w:ascii="Times New Roman" w:hAnsi="Times New Roman" w:cs="Times New Roman"/>
                <w:sz w:val="20"/>
                <w:szCs w:val="20"/>
              </w:rPr>
              <w:t>во время его остановки? ____________________________________________________</w:t>
            </w:r>
          </w:p>
          <w:p w:rsidR="004B51CB" w:rsidRPr="00485214" w:rsidRDefault="004B51CB" w:rsidP="001B5547">
            <w:pPr>
              <w:pStyle w:val="a4"/>
              <w:numPr>
                <w:ilvl w:val="0"/>
                <w:numId w:val="6"/>
              </w:numPr>
              <w:ind w:left="284" w:right="113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485214">
              <w:rPr>
                <w:rFonts w:ascii="Times New Roman" w:hAnsi="Times New Roman" w:cs="Times New Roman"/>
                <w:sz w:val="20"/>
                <w:szCs w:val="20"/>
              </w:rPr>
              <w:t>Запишите, менялся ли магнитный поток Ф, пронизывающий катушку, во время движения магнита?  ________________________________________________________ во время его остановки? ____________________________________________________</w:t>
            </w:r>
          </w:p>
          <w:p w:rsidR="004B51CB" w:rsidRPr="00485214" w:rsidRDefault="004B51CB" w:rsidP="001B5547">
            <w:pPr>
              <w:pStyle w:val="a4"/>
              <w:numPr>
                <w:ilvl w:val="0"/>
                <w:numId w:val="6"/>
              </w:numPr>
              <w:ind w:left="284" w:right="113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485214">
              <w:rPr>
                <w:rFonts w:ascii="Times New Roman" w:hAnsi="Times New Roman" w:cs="Times New Roman"/>
                <w:sz w:val="20"/>
                <w:szCs w:val="20"/>
              </w:rPr>
              <w:t>На основании ваших ответов на предыдущие вопросы запишите, при каком условии в катушке возникал индукционный ток? ________________________________________</w:t>
            </w:r>
          </w:p>
          <w:p w:rsidR="004B51CB" w:rsidRPr="00485214" w:rsidRDefault="004B51CB" w:rsidP="001B5547">
            <w:pPr>
              <w:pStyle w:val="a4"/>
              <w:numPr>
                <w:ilvl w:val="0"/>
                <w:numId w:val="6"/>
              </w:numPr>
              <w:ind w:left="284" w:right="113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485214">
              <w:rPr>
                <w:rFonts w:ascii="Times New Roman" w:hAnsi="Times New Roman" w:cs="Times New Roman"/>
                <w:sz w:val="20"/>
                <w:szCs w:val="20"/>
              </w:rPr>
              <w:t>Почему при при</w:t>
            </w:r>
            <w:r w:rsidR="00227FA7" w:rsidRPr="00485214">
              <w:rPr>
                <w:rFonts w:ascii="Times New Roman" w:hAnsi="Times New Roman" w:cs="Times New Roman"/>
                <w:sz w:val="20"/>
                <w:szCs w:val="20"/>
              </w:rPr>
              <w:t xml:space="preserve">ближении магнита к катушке магнитный </w:t>
            </w:r>
            <w:r w:rsidRPr="00485214">
              <w:rPr>
                <w:rFonts w:ascii="Times New Roman" w:hAnsi="Times New Roman" w:cs="Times New Roman"/>
                <w:sz w:val="20"/>
                <w:szCs w:val="20"/>
              </w:rPr>
              <w:t>поток, пронизывающий эту катушку, менялся? _________________________________________________________</w:t>
            </w:r>
          </w:p>
          <w:p w:rsidR="004B51CB" w:rsidRPr="00485214" w:rsidRDefault="004B51CB" w:rsidP="001B5547">
            <w:pPr>
              <w:pStyle w:val="a4"/>
              <w:numPr>
                <w:ilvl w:val="0"/>
                <w:numId w:val="6"/>
              </w:numPr>
              <w:ind w:left="284" w:right="113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485214">
              <w:rPr>
                <w:rFonts w:ascii="Times New Roman" w:hAnsi="Times New Roman" w:cs="Times New Roman"/>
                <w:sz w:val="20"/>
                <w:szCs w:val="20"/>
              </w:rPr>
              <w:t>Проверьте, одинаковым или различным будет направление индук</w:t>
            </w:r>
            <w:r w:rsidR="00227FA7" w:rsidRPr="00485214">
              <w:rPr>
                <w:rFonts w:ascii="Times New Roman" w:hAnsi="Times New Roman" w:cs="Times New Roman"/>
                <w:sz w:val="20"/>
                <w:szCs w:val="20"/>
              </w:rPr>
              <w:t xml:space="preserve">ционного </w:t>
            </w:r>
            <w:r w:rsidRPr="00485214">
              <w:rPr>
                <w:rFonts w:ascii="Times New Roman" w:hAnsi="Times New Roman" w:cs="Times New Roman"/>
                <w:sz w:val="20"/>
                <w:szCs w:val="20"/>
              </w:rPr>
              <w:t xml:space="preserve">тока в катушке при приближении к ней и при удалении от неё одного и того же полюса магнита? (о направлении тока в катушке можно судить по тому, в какую сторону от нулевого деления отклоняется стрелка миллиамперметра) </w:t>
            </w:r>
            <w:r w:rsidR="00227FA7" w:rsidRPr="00485214"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</w:p>
          <w:p w:rsidR="004B51CB" w:rsidRPr="00485214" w:rsidRDefault="004B51CB" w:rsidP="001B5547">
            <w:pPr>
              <w:pStyle w:val="a4"/>
              <w:numPr>
                <w:ilvl w:val="0"/>
                <w:numId w:val="6"/>
              </w:numPr>
              <w:ind w:left="284" w:right="113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485214">
              <w:rPr>
                <w:rFonts w:ascii="Times New Roman" w:hAnsi="Times New Roman" w:cs="Times New Roman"/>
                <w:sz w:val="20"/>
                <w:szCs w:val="20"/>
              </w:rPr>
              <w:t>Приближайте полюс магнита к катушке с такой скоростью, чтобы стрелка миллиамперметра отклонялась не более чем на половину предельного значения его шкалы</w:t>
            </w:r>
          </w:p>
          <w:p w:rsidR="004B51CB" w:rsidRPr="00485214" w:rsidRDefault="004B51CB" w:rsidP="001B5547">
            <w:pPr>
              <w:pStyle w:val="a4"/>
              <w:numPr>
                <w:ilvl w:val="0"/>
                <w:numId w:val="6"/>
              </w:numPr>
              <w:ind w:left="284" w:right="113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485214">
              <w:rPr>
                <w:rFonts w:ascii="Times New Roman" w:hAnsi="Times New Roman" w:cs="Times New Roman"/>
                <w:sz w:val="20"/>
                <w:szCs w:val="20"/>
              </w:rPr>
              <w:t>Повторите тот же опыт, но при большей скорости движения магнита, чем в первом случае</w:t>
            </w:r>
          </w:p>
          <w:p w:rsidR="004B51CB" w:rsidRPr="00485214" w:rsidRDefault="004B51CB" w:rsidP="001B5547">
            <w:pPr>
              <w:pStyle w:val="a4"/>
              <w:numPr>
                <w:ilvl w:val="0"/>
                <w:numId w:val="6"/>
              </w:numPr>
              <w:ind w:left="284" w:right="113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485214">
              <w:rPr>
                <w:rFonts w:ascii="Times New Roman" w:hAnsi="Times New Roman" w:cs="Times New Roman"/>
                <w:sz w:val="20"/>
                <w:szCs w:val="20"/>
              </w:rPr>
              <w:t>При большей или меньшей скорости движения магнита относительно катушк</w:t>
            </w:r>
            <w:r w:rsidR="00D11729" w:rsidRPr="00485214">
              <w:rPr>
                <w:rFonts w:ascii="Times New Roman" w:hAnsi="Times New Roman" w:cs="Times New Roman"/>
                <w:sz w:val="20"/>
                <w:szCs w:val="20"/>
              </w:rPr>
              <w:t xml:space="preserve">и магнитный </w:t>
            </w:r>
            <w:r w:rsidRPr="00485214">
              <w:rPr>
                <w:rFonts w:ascii="Times New Roman" w:hAnsi="Times New Roman" w:cs="Times New Roman"/>
                <w:sz w:val="20"/>
                <w:szCs w:val="20"/>
              </w:rPr>
              <w:t>поток Ф, пронизывающий эту катушку, менялся быстрее? ______________ возникал больший по модулю ток? ____________________________________________</w:t>
            </w:r>
          </w:p>
          <w:p w:rsidR="004B51CB" w:rsidRPr="00485214" w:rsidRDefault="004B51CB" w:rsidP="001B5547">
            <w:pPr>
              <w:pStyle w:val="a4"/>
              <w:numPr>
                <w:ilvl w:val="0"/>
                <w:numId w:val="6"/>
              </w:numPr>
              <w:ind w:left="284" w:right="113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485214">
              <w:rPr>
                <w:rFonts w:ascii="Times New Roman" w:hAnsi="Times New Roman" w:cs="Times New Roman"/>
                <w:sz w:val="20"/>
                <w:szCs w:val="20"/>
              </w:rPr>
              <w:t xml:space="preserve">Запишите, как зависит модуль силы </w:t>
            </w:r>
            <w:r w:rsidR="00D11729" w:rsidRPr="00485214">
              <w:rPr>
                <w:rFonts w:ascii="Times New Roman" w:hAnsi="Times New Roman" w:cs="Times New Roman"/>
                <w:sz w:val="20"/>
                <w:szCs w:val="20"/>
              </w:rPr>
              <w:t xml:space="preserve">индукционного </w:t>
            </w:r>
            <w:r w:rsidRPr="00485214">
              <w:rPr>
                <w:rFonts w:ascii="Times New Roman" w:hAnsi="Times New Roman" w:cs="Times New Roman"/>
                <w:sz w:val="20"/>
                <w:szCs w:val="20"/>
              </w:rPr>
              <w:t>тока, возникающего в катушке, от скорости изменения магнитного потока Ф, пронизывающего эту катушку? ______</w:t>
            </w:r>
            <w:r w:rsidR="00D11729" w:rsidRPr="00485214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485214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__________________________________________________________________________ __________________________________________________________________________</w:t>
            </w:r>
          </w:p>
        </w:tc>
        <w:tc>
          <w:tcPr>
            <w:tcW w:w="8000" w:type="dxa"/>
          </w:tcPr>
          <w:p w:rsidR="004F0931" w:rsidRPr="00485214" w:rsidRDefault="004F0931" w:rsidP="001B5547">
            <w:pPr>
              <w:pStyle w:val="a4"/>
              <w:numPr>
                <w:ilvl w:val="0"/>
                <w:numId w:val="6"/>
              </w:numPr>
              <w:ind w:left="284" w:right="113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485214">
              <w:rPr>
                <w:rFonts w:ascii="Times New Roman" w:hAnsi="Times New Roman" w:cs="Times New Roman"/>
                <w:sz w:val="20"/>
                <w:szCs w:val="20"/>
              </w:rPr>
              <w:t>Соберите установку из следующих элементов, соединённых последовательно: источник питания, ключ, катушка с железным сердечником (катушка 2), реостат</w:t>
            </w:r>
          </w:p>
          <w:p w:rsidR="004F0931" w:rsidRPr="00485214" w:rsidRDefault="004F0931" w:rsidP="001B5547">
            <w:pPr>
              <w:pStyle w:val="a4"/>
              <w:numPr>
                <w:ilvl w:val="0"/>
                <w:numId w:val="6"/>
              </w:numPr>
              <w:ind w:left="284" w:right="113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485214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2240915</wp:posOffset>
                  </wp:positionH>
                  <wp:positionV relativeFrom="paragraph">
                    <wp:posOffset>189230</wp:posOffset>
                  </wp:positionV>
                  <wp:extent cx="2618105" cy="1249680"/>
                  <wp:effectExtent l="19050" t="0" r="0" b="0"/>
                  <wp:wrapSquare wrapText="bothSides"/>
                  <wp:docPr id="4" name="Рисунок 3" descr="P10503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50308.JPG"/>
                          <pic:cNvPicPr/>
                        </pic:nvPicPr>
                        <pic:blipFill>
                          <a:blip r:embed="rId16" cstate="screen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8105" cy="1249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85214">
              <w:rPr>
                <w:rFonts w:ascii="Times New Roman" w:hAnsi="Times New Roman" w:cs="Times New Roman"/>
                <w:sz w:val="20"/>
                <w:szCs w:val="20"/>
              </w:rPr>
              <w:t>На катушку с сердечником наденьте катушку-моток (катушка 1), к которой подключен миллиамперметр</w:t>
            </w:r>
          </w:p>
          <w:p w:rsidR="004F0931" w:rsidRPr="00485214" w:rsidRDefault="004F0931" w:rsidP="001B5547">
            <w:pPr>
              <w:pStyle w:val="a4"/>
              <w:numPr>
                <w:ilvl w:val="0"/>
                <w:numId w:val="6"/>
              </w:numPr>
              <w:ind w:left="284" w:right="113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485214">
              <w:rPr>
                <w:rFonts w:ascii="Times New Roman" w:hAnsi="Times New Roman" w:cs="Times New Roman"/>
                <w:sz w:val="20"/>
                <w:szCs w:val="20"/>
              </w:rPr>
              <w:t>Проверьте, возникает ли в катушке-мотке (1) индукционный ток в следующих случаях:</w:t>
            </w:r>
          </w:p>
          <w:p w:rsidR="00FE5AF8" w:rsidRPr="00485214" w:rsidRDefault="00FE5AF8" w:rsidP="001B5547">
            <w:pPr>
              <w:pStyle w:val="a4"/>
              <w:numPr>
                <w:ilvl w:val="0"/>
                <w:numId w:val="15"/>
              </w:num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85214">
              <w:rPr>
                <w:rFonts w:ascii="Times New Roman" w:hAnsi="Times New Roman" w:cs="Times New Roman"/>
                <w:sz w:val="20"/>
                <w:szCs w:val="20"/>
              </w:rPr>
              <w:t>при замыкании и размыкании цепи, в которую включена катушка 2 _______</w:t>
            </w:r>
            <w:r w:rsidR="004F0931" w:rsidRPr="0048521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Pr="00485214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:rsidR="00FE5AF8" w:rsidRPr="00485214" w:rsidRDefault="00FE5AF8" w:rsidP="001B5547">
            <w:pPr>
              <w:pStyle w:val="a4"/>
              <w:numPr>
                <w:ilvl w:val="0"/>
                <w:numId w:val="15"/>
              </w:num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85214">
              <w:rPr>
                <w:rFonts w:ascii="Times New Roman" w:hAnsi="Times New Roman" w:cs="Times New Roman"/>
                <w:sz w:val="20"/>
                <w:szCs w:val="20"/>
              </w:rPr>
              <w:t>при протекании через катушку 2 постоянного тока _________________________</w:t>
            </w:r>
          </w:p>
          <w:p w:rsidR="00FE5AF8" w:rsidRPr="00485214" w:rsidRDefault="00FE5AF8" w:rsidP="001B5547">
            <w:pPr>
              <w:pStyle w:val="a4"/>
              <w:numPr>
                <w:ilvl w:val="0"/>
                <w:numId w:val="15"/>
              </w:num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85214">
              <w:rPr>
                <w:rFonts w:ascii="Times New Roman" w:hAnsi="Times New Roman" w:cs="Times New Roman"/>
                <w:sz w:val="20"/>
                <w:szCs w:val="20"/>
              </w:rPr>
              <w:t>при увеличении и уменьшении силы тока, протекающего через катушку 2, путём перемещения в соответствующую сторону движка реостата _________________</w:t>
            </w:r>
          </w:p>
          <w:p w:rsidR="00FE5AF8" w:rsidRPr="00485214" w:rsidRDefault="00FE5AF8" w:rsidP="001B5547">
            <w:pPr>
              <w:pStyle w:val="a4"/>
              <w:numPr>
                <w:ilvl w:val="0"/>
                <w:numId w:val="6"/>
              </w:numPr>
              <w:ind w:left="379" w:right="113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485214">
              <w:rPr>
                <w:rFonts w:ascii="Times New Roman" w:hAnsi="Times New Roman" w:cs="Times New Roman"/>
                <w:sz w:val="20"/>
                <w:szCs w:val="20"/>
              </w:rPr>
              <w:t xml:space="preserve">В каких из перечисленных в пункте 13 случаев (а, </w:t>
            </w:r>
            <w:proofErr w:type="gramStart"/>
            <w:r w:rsidRPr="0048521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485214">
              <w:rPr>
                <w:rFonts w:ascii="Times New Roman" w:hAnsi="Times New Roman" w:cs="Times New Roman"/>
                <w:sz w:val="20"/>
                <w:szCs w:val="20"/>
              </w:rPr>
              <w:t>, в) меняется магнитный поток, пронизывающий катушку 1? _______________________________________________ Почему он меняется? _____________________________________________________</w:t>
            </w:r>
          </w:p>
          <w:p w:rsidR="00CC46ED" w:rsidRPr="00485214" w:rsidRDefault="00FE5AF8" w:rsidP="001B5547">
            <w:pPr>
              <w:pStyle w:val="a4"/>
              <w:numPr>
                <w:ilvl w:val="0"/>
                <w:numId w:val="6"/>
              </w:numPr>
              <w:ind w:left="379" w:right="113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485214">
              <w:rPr>
                <w:rFonts w:ascii="Times New Roman" w:hAnsi="Times New Roman" w:cs="Times New Roman"/>
                <w:sz w:val="20"/>
                <w:szCs w:val="20"/>
              </w:rPr>
              <w:t xml:space="preserve">Пронаблюдайте возникновение электрического тока в модели генератора. </w:t>
            </w:r>
          </w:p>
          <w:p w:rsidR="00FE5AF8" w:rsidRPr="00485214" w:rsidRDefault="004F0931" w:rsidP="00CC46ED">
            <w:pPr>
              <w:pStyle w:val="a4"/>
              <w:ind w:left="379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85214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172085</wp:posOffset>
                  </wp:positionV>
                  <wp:extent cx="2133600" cy="1654810"/>
                  <wp:effectExtent l="19050" t="0" r="0" b="0"/>
                  <wp:wrapSquare wrapText="bothSides"/>
                  <wp:docPr id="1" name="Рисунок 0" descr="P10503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50314.JPG"/>
                          <pic:cNvPicPr/>
                        </pic:nvPicPr>
                        <pic:blipFill>
                          <a:blip r:embed="rId17" cstate="screen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0" cy="165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E5AF8" w:rsidRPr="00485214">
              <w:rPr>
                <w:rFonts w:ascii="Times New Roman" w:hAnsi="Times New Roman" w:cs="Times New Roman"/>
                <w:sz w:val="20"/>
                <w:szCs w:val="20"/>
              </w:rPr>
              <w:t xml:space="preserve">Объясните, почему в рамке, вращающейся в магнитном поле, возникает индукционный ток </w:t>
            </w:r>
            <w:r w:rsidRPr="00485214">
              <w:rPr>
                <w:rFonts w:ascii="Times New Roman" w:hAnsi="Times New Roman" w:cs="Times New Roman"/>
                <w:sz w:val="20"/>
                <w:szCs w:val="20"/>
              </w:rPr>
              <w:t xml:space="preserve"> _</w:t>
            </w:r>
            <w:r w:rsidR="00FE5AF8" w:rsidRPr="00485214"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  <w:r w:rsidRPr="00485214">
              <w:rPr>
                <w:rFonts w:ascii="Times New Roman" w:hAnsi="Times New Roman" w:cs="Times New Roman"/>
                <w:sz w:val="20"/>
                <w:szCs w:val="20"/>
              </w:rPr>
              <w:t xml:space="preserve">_ </w:t>
            </w:r>
            <w:r w:rsidR="00FE5AF8" w:rsidRPr="00485214"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  <w:r w:rsidRPr="00485214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FE5AF8" w:rsidRPr="00485214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485214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4F0931" w:rsidRPr="008A5F33" w:rsidRDefault="004F0931" w:rsidP="00CC46ED">
            <w:pPr>
              <w:pStyle w:val="a4"/>
              <w:ind w:left="379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85214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_____________________________________ _____________________________________  _____________________________________</w:t>
            </w:r>
            <w:r w:rsidR="00FD53AB" w:rsidRPr="008A5F33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_____________________________________ _____________________________________ _____________________________________ _____________________________________ _____________________________________ _____________________________________ _____________________________________</w:t>
            </w:r>
          </w:p>
          <w:p w:rsidR="004F0931" w:rsidRPr="00485214" w:rsidRDefault="004F0931" w:rsidP="00D11729">
            <w:pPr>
              <w:ind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0931" w:rsidRPr="00485214" w:rsidRDefault="004F0931" w:rsidP="00D11729">
            <w:pPr>
              <w:ind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1729" w:rsidRPr="00485214" w:rsidRDefault="00D11729" w:rsidP="00D11729">
            <w:pPr>
              <w:ind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214">
              <w:rPr>
                <w:rFonts w:ascii="Times New Roman" w:hAnsi="Times New Roman" w:cs="Times New Roman"/>
                <w:b/>
                <w:sz w:val="20"/>
                <w:szCs w:val="20"/>
              </w:rPr>
              <w:t>Выводы: 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4F0931" w:rsidRPr="00485214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11729" w:rsidRPr="00485214" w:rsidRDefault="00D11729" w:rsidP="00D117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1729" w:rsidRPr="00485214" w:rsidRDefault="00D11729" w:rsidP="00D11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214">
              <w:rPr>
                <w:rFonts w:ascii="Times New Roman" w:hAnsi="Times New Roman" w:cs="Times New Roman"/>
                <w:b/>
                <w:sz w:val="20"/>
                <w:szCs w:val="20"/>
              </w:rPr>
              <w:t>Отметка: _____________          Учитель:</w:t>
            </w:r>
            <w:r w:rsidRPr="00485214">
              <w:rPr>
                <w:rFonts w:ascii="Times New Roman" w:hAnsi="Times New Roman" w:cs="Times New Roman"/>
                <w:sz w:val="20"/>
                <w:szCs w:val="20"/>
              </w:rPr>
              <w:t xml:space="preserve"> _____________ ___________________________</w:t>
            </w:r>
          </w:p>
          <w:p w:rsidR="004B51CB" w:rsidRPr="00485214" w:rsidRDefault="00D11729" w:rsidP="00D11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21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подпись                     ФИО учителя      </w:t>
            </w:r>
          </w:p>
        </w:tc>
      </w:tr>
    </w:tbl>
    <w:p w:rsidR="00B15AF3" w:rsidRPr="00485214" w:rsidRDefault="00B15AF3" w:rsidP="00C606AE">
      <w:pPr>
        <w:spacing w:after="0" w:line="240" w:lineRule="auto"/>
        <w:rPr>
          <w:rFonts w:ascii="Times New Roman" w:hAnsi="Times New Roman" w:cs="Times New Roman"/>
          <w:sz w:val="2"/>
          <w:szCs w:val="20"/>
        </w:rPr>
      </w:pPr>
    </w:p>
    <w:sectPr w:rsidR="00B15AF3" w:rsidRPr="00485214" w:rsidSect="00531B7A">
      <w:pgSz w:w="16838" w:h="11906" w:orient="landscape"/>
      <w:pgMar w:top="426" w:right="395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20A1B"/>
    <w:multiLevelType w:val="hybridMultilevel"/>
    <w:tmpl w:val="AD3A1EAA"/>
    <w:lvl w:ilvl="0" w:tplc="89668D6C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D4823"/>
    <w:multiLevelType w:val="hybridMultilevel"/>
    <w:tmpl w:val="6EA654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76CEB"/>
    <w:multiLevelType w:val="hybridMultilevel"/>
    <w:tmpl w:val="85C2EAE6"/>
    <w:lvl w:ilvl="0" w:tplc="9AE83B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DC32DD"/>
    <w:multiLevelType w:val="hybridMultilevel"/>
    <w:tmpl w:val="18864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46615"/>
    <w:multiLevelType w:val="hybridMultilevel"/>
    <w:tmpl w:val="800818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2953DA"/>
    <w:multiLevelType w:val="hybridMultilevel"/>
    <w:tmpl w:val="5BFC64E0"/>
    <w:lvl w:ilvl="0" w:tplc="55169830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9B3AAF"/>
    <w:multiLevelType w:val="hybridMultilevel"/>
    <w:tmpl w:val="FF2AB1AC"/>
    <w:lvl w:ilvl="0" w:tplc="9AE83B34">
      <w:start w:val="1"/>
      <w:numFmt w:val="russianLower"/>
      <w:lvlText w:val="%1)"/>
      <w:lvlJc w:val="left"/>
      <w:pPr>
        <w:ind w:left="9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8" w:hanging="360"/>
      </w:pPr>
    </w:lvl>
    <w:lvl w:ilvl="2" w:tplc="0419001B" w:tentative="1">
      <w:start w:val="1"/>
      <w:numFmt w:val="lowerRoman"/>
      <w:lvlText w:val="%3."/>
      <w:lvlJc w:val="right"/>
      <w:pPr>
        <w:ind w:left="2398" w:hanging="180"/>
      </w:pPr>
    </w:lvl>
    <w:lvl w:ilvl="3" w:tplc="0419000F" w:tentative="1">
      <w:start w:val="1"/>
      <w:numFmt w:val="decimal"/>
      <w:lvlText w:val="%4."/>
      <w:lvlJc w:val="left"/>
      <w:pPr>
        <w:ind w:left="3118" w:hanging="360"/>
      </w:pPr>
    </w:lvl>
    <w:lvl w:ilvl="4" w:tplc="04190019" w:tentative="1">
      <w:start w:val="1"/>
      <w:numFmt w:val="lowerLetter"/>
      <w:lvlText w:val="%5."/>
      <w:lvlJc w:val="left"/>
      <w:pPr>
        <w:ind w:left="3838" w:hanging="360"/>
      </w:pPr>
    </w:lvl>
    <w:lvl w:ilvl="5" w:tplc="0419001B" w:tentative="1">
      <w:start w:val="1"/>
      <w:numFmt w:val="lowerRoman"/>
      <w:lvlText w:val="%6."/>
      <w:lvlJc w:val="right"/>
      <w:pPr>
        <w:ind w:left="4558" w:hanging="180"/>
      </w:pPr>
    </w:lvl>
    <w:lvl w:ilvl="6" w:tplc="0419000F" w:tentative="1">
      <w:start w:val="1"/>
      <w:numFmt w:val="decimal"/>
      <w:lvlText w:val="%7."/>
      <w:lvlJc w:val="left"/>
      <w:pPr>
        <w:ind w:left="5278" w:hanging="360"/>
      </w:pPr>
    </w:lvl>
    <w:lvl w:ilvl="7" w:tplc="04190019" w:tentative="1">
      <w:start w:val="1"/>
      <w:numFmt w:val="lowerLetter"/>
      <w:lvlText w:val="%8."/>
      <w:lvlJc w:val="left"/>
      <w:pPr>
        <w:ind w:left="5998" w:hanging="360"/>
      </w:pPr>
    </w:lvl>
    <w:lvl w:ilvl="8" w:tplc="0419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7">
    <w:nsid w:val="35286D43"/>
    <w:multiLevelType w:val="hybridMultilevel"/>
    <w:tmpl w:val="065E9B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7427CA"/>
    <w:multiLevelType w:val="hybridMultilevel"/>
    <w:tmpl w:val="4292544E"/>
    <w:lvl w:ilvl="0" w:tplc="ACD292E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0D2A0C"/>
    <w:multiLevelType w:val="hybridMultilevel"/>
    <w:tmpl w:val="C1E2A4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6979C3"/>
    <w:multiLevelType w:val="hybridMultilevel"/>
    <w:tmpl w:val="E034A792"/>
    <w:lvl w:ilvl="0" w:tplc="9AE83B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890CBA"/>
    <w:multiLevelType w:val="hybridMultilevel"/>
    <w:tmpl w:val="E2AA3376"/>
    <w:lvl w:ilvl="0" w:tplc="9AE83B34">
      <w:start w:val="1"/>
      <w:numFmt w:val="russianLower"/>
      <w:lvlText w:val="%1)"/>
      <w:lvlJc w:val="left"/>
      <w:pPr>
        <w:ind w:left="11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9" w:hanging="360"/>
      </w:pPr>
    </w:lvl>
    <w:lvl w:ilvl="2" w:tplc="0419001B" w:tentative="1">
      <w:start w:val="1"/>
      <w:numFmt w:val="lowerRoman"/>
      <w:lvlText w:val="%3."/>
      <w:lvlJc w:val="right"/>
      <w:pPr>
        <w:ind w:left="2549" w:hanging="180"/>
      </w:pPr>
    </w:lvl>
    <w:lvl w:ilvl="3" w:tplc="0419000F" w:tentative="1">
      <w:start w:val="1"/>
      <w:numFmt w:val="decimal"/>
      <w:lvlText w:val="%4."/>
      <w:lvlJc w:val="left"/>
      <w:pPr>
        <w:ind w:left="3269" w:hanging="360"/>
      </w:pPr>
    </w:lvl>
    <w:lvl w:ilvl="4" w:tplc="04190019" w:tentative="1">
      <w:start w:val="1"/>
      <w:numFmt w:val="lowerLetter"/>
      <w:lvlText w:val="%5."/>
      <w:lvlJc w:val="left"/>
      <w:pPr>
        <w:ind w:left="3989" w:hanging="360"/>
      </w:pPr>
    </w:lvl>
    <w:lvl w:ilvl="5" w:tplc="0419001B" w:tentative="1">
      <w:start w:val="1"/>
      <w:numFmt w:val="lowerRoman"/>
      <w:lvlText w:val="%6."/>
      <w:lvlJc w:val="right"/>
      <w:pPr>
        <w:ind w:left="4709" w:hanging="180"/>
      </w:pPr>
    </w:lvl>
    <w:lvl w:ilvl="6" w:tplc="0419000F" w:tentative="1">
      <w:start w:val="1"/>
      <w:numFmt w:val="decimal"/>
      <w:lvlText w:val="%7."/>
      <w:lvlJc w:val="left"/>
      <w:pPr>
        <w:ind w:left="5429" w:hanging="360"/>
      </w:pPr>
    </w:lvl>
    <w:lvl w:ilvl="7" w:tplc="04190019" w:tentative="1">
      <w:start w:val="1"/>
      <w:numFmt w:val="lowerLetter"/>
      <w:lvlText w:val="%8."/>
      <w:lvlJc w:val="left"/>
      <w:pPr>
        <w:ind w:left="6149" w:hanging="360"/>
      </w:pPr>
    </w:lvl>
    <w:lvl w:ilvl="8" w:tplc="0419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12">
    <w:nsid w:val="65B0622F"/>
    <w:multiLevelType w:val="hybridMultilevel"/>
    <w:tmpl w:val="BBE6E488"/>
    <w:lvl w:ilvl="0" w:tplc="DB6A34FA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88360B"/>
    <w:multiLevelType w:val="hybridMultilevel"/>
    <w:tmpl w:val="16367024"/>
    <w:lvl w:ilvl="0" w:tplc="9AE83B34">
      <w:start w:val="1"/>
      <w:numFmt w:val="russianLower"/>
      <w:lvlText w:val="%1)"/>
      <w:lvlJc w:val="left"/>
      <w:pPr>
        <w:ind w:left="11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9" w:hanging="360"/>
      </w:pPr>
    </w:lvl>
    <w:lvl w:ilvl="2" w:tplc="0419001B" w:tentative="1">
      <w:start w:val="1"/>
      <w:numFmt w:val="lowerRoman"/>
      <w:lvlText w:val="%3."/>
      <w:lvlJc w:val="right"/>
      <w:pPr>
        <w:ind w:left="2549" w:hanging="180"/>
      </w:pPr>
    </w:lvl>
    <w:lvl w:ilvl="3" w:tplc="0419000F" w:tentative="1">
      <w:start w:val="1"/>
      <w:numFmt w:val="decimal"/>
      <w:lvlText w:val="%4."/>
      <w:lvlJc w:val="left"/>
      <w:pPr>
        <w:ind w:left="3269" w:hanging="360"/>
      </w:pPr>
    </w:lvl>
    <w:lvl w:ilvl="4" w:tplc="04190019" w:tentative="1">
      <w:start w:val="1"/>
      <w:numFmt w:val="lowerLetter"/>
      <w:lvlText w:val="%5."/>
      <w:lvlJc w:val="left"/>
      <w:pPr>
        <w:ind w:left="3989" w:hanging="360"/>
      </w:pPr>
    </w:lvl>
    <w:lvl w:ilvl="5" w:tplc="0419001B" w:tentative="1">
      <w:start w:val="1"/>
      <w:numFmt w:val="lowerRoman"/>
      <w:lvlText w:val="%6."/>
      <w:lvlJc w:val="right"/>
      <w:pPr>
        <w:ind w:left="4709" w:hanging="180"/>
      </w:pPr>
    </w:lvl>
    <w:lvl w:ilvl="6" w:tplc="0419000F" w:tentative="1">
      <w:start w:val="1"/>
      <w:numFmt w:val="decimal"/>
      <w:lvlText w:val="%7."/>
      <w:lvlJc w:val="left"/>
      <w:pPr>
        <w:ind w:left="5429" w:hanging="360"/>
      </w:pPr>
    </w:lvl>
    <w:lvl w:ilvl="7" w:tplc="04190019" w:tentative="1">
      <w:start w:val="1"/>
      <w:numFmt w:val="lowerLetter"/>
      <w:lvlText w:val="%8."/>
      <w:lvlJc w:val="left"/>
      <w:pPr>
        <w:ind w:left="6149" w:hanging="360"/>
      </w:pPr>
    </w:lvl>
    <w:lvl w:ilvl="8" w:tplc="0419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14">
    <w:nsid w:val="66FD4CAC"/>
    <w:multiLevelType w:val="hybridMultilevel"/>
    <w:tmpl w:val="6FCECB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810834"/>
    <w:multiLevelType w:val="hybridMultilevel"/>
    <w:tmpl w:val="3E6042C8"/>
    <w:lvl w:ilvl="0" w:tplc="6E9CC8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4A5893"/>
    <w:multiLevelType w:val="hybridMultilevel"/>
    <w:tmpl w:val="0BDAF584"/>
    <w:lvl w:ilvl="0" w:tplc="9184E5B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4A1457"/>
    <w:multiLevelType w:val="hybridMultilevel"/>
    <w:tmpl w:val="B1EC52E0"/>
    <w:lvl w:ilvl="0" w:tplc="9AE83B34">
      <w:start w:val="1"/>
      <w:numFmt w:val="russianLower"/>
      <w:lvlText w:val="%1)"/>
      <w:lvlJc w:val="left"/>
      <w:pPr>
        <w:ind w:left="9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8" w:hanging="360"/>
      </w:pPr>
    </w:lvl>
    <w:lvl w:ilvl="2" w:tplc="0419001B" w:tentative="1">
      <w:start w:val="1"/>
      <w:numFmt w:val="lowerRoman"/>
      <w:lvlText w:val="%3."/>
      <w:lvlJc w:val="right"/>
      <w:pPr>
        <w:ind w:left="2398" w:hanging="180"/>
      </w:pPr>
    </w:lvl>
    <w:lvl w:ilvl="3" w:tplc="0419000F" w:tentative="1">
      <w:start w:val="1"/>
      <w:numFmt w:val="decimal"/>
      <w:lvlText w:val="%4."/>
      <w:lvlJc w:val="left"/>
      <w:pPr>
        <w:ind w:left="3118" w:hanging="360"/>
      </w:pPr>
    </w:lvl>
    <w:lvl w:ilvl="4" w:tplc="04190019" w:tentative="1">
      <w:start w:val="1"/>
      <w:numFmt w:val="lowerLetter"/>
      <w:lvlText w:val="%5."/>
      <w:lvlJc w:val="left"/>
      <w:pPr>
        <w:ind w:left="3838" w:hanging="360"/>
      </w:pPr>
    </w:lvl>
    <w:lvl w:ilvl="5" w:tplc="0419001B" w:tentative="1">
      <w:start w:val="1"/>
      <w:numFmt w:val="lowerRoman"/>
      <w:lvlText w:val="%6."/>
      <w:lvlJc w:val="right"/>
      <w:pPr>
        <w:ind w:left="4558" w:hanging="180"/>
      </w:pPr>
    </w:lvl>
    <w:lvl w:ilvl="6" w:tplc="0419000F" w:tentative="1">
      <w:start w:val="1"/>
      <w:numFmt w:val="decimal"/>
      <w:lvlText w:val="%7."/>
      <w:lvlJc w:val="left"/>
      <w:pPr>
        <w:ind w:left="5278" w:hanging="360"/>
      </w:pPr>
    </w:lvl>
    <w:lvl w:ilvl="7" w:tplc="04190019" w:tentative="1">
      <w:start w:val="1"/>
      <w:numFmt w:val="lowerLetter"/>
      <w:lvlText w:val="%8."/>
      <w:lvlJc w:val="left"/>
      <w:pPr>
        <w:ind w:left="5998" w:hanging="360"/>
      </w:pPr>
    </w:lvl>
    <w:lvl w:ilvl="8" w:tplc="0419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18">
    <w:nsid w:val="78C15223"/>
    <w:multiLevelType w:val="hybridMultilevel"/>
    <w:tmpl w:val="A3242B88"/>
    <w:lvl w:ilvl="0" w:tplc="D5A24B80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6436CA"/>
    <w:multiLevelType w:val="hybridMultilevel"/>
    <w:tmpl w:val="6546ABF8"/>
    <w:lvl w:ilvl="0" w:tplc="D982F5F2">
      <w:start w:val="1"/>
      <w:numFmt w:val="russianLower"/>
      <w:lvlText w:val="%1)"/>
      <w:lvlJc w:val="left"/>
      <w:pPr>
        <w:ind w:left="110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29" w:hanging="360"/>
      </w:pPr>
    </w:lvl>
    <w:lvl w:ilvl="2" w:tplc="0419001B" w:tentative="1">
      <w:start w:val="1"/>
      <w:numFmt w:val="lowerRoman"/>
      <w:lvlText w:val="%3."/>
      <w:lvlJc w:val="right"/>
      <w:pPr>
        <w:ind w:left="2549" w:hanging="180"/>
      </w:pPr>
    </w:lvl>
    <w:lvl w:ilvl="3" w:tplc="0419000F" w:tentative="1">
      <w:start w:val="1"/>
      <w:numFmt w:val="decimal"/>
      <w:lvlText w:val="%4."/>
      <w:lvlJc w:val="left"/>
      <w:pPr>
        <w:ind w:left="3269" w:hanging="360"/>
      </w:pPr>
    </w:lvl>
    <w:lvl w:ilvl="4" w:tplc="04190019" w:tentative="1">
      <w:start w:val="1"/>
      <w:numFmt w:val="lowerLetter"/>
      <w:lvlText w:val="%5."/>
      <w:lvlJc w:val="left"/>
      <w:pPr>
        <w:ind w:left="3989" w:hanging="360"/>
      </w:pPr>
    </w:lvl>
    <w:lvl w:ilvl="5" w:tplc="0419001B" w:tentative="1">
      <w:start w:val="1"/>
      <w:numFmt w:val="lowerRoman"/>
      <w:lvlText w:val="%6."/>
      <w:lvlJc w:val="right"/>
      <w:pPr>
        <w:ind w:left="4709" w:hanging="180"/>
      </w:pPr>
    </w:lvl>
    <w:lvl w:ilvl="6" w:tplc="0419000F" w:tentative="1">
      <w:start w:val="1"/>
      <w:numFmt w:val="decimal"/>
      <w:lvlText w:val="%7."/>
      <w:lvlJc w:val="left"/>
      <w:pPr>
        <w:ind w:left="5429" w:hanging="360"/>
      </w:pPr>
    </w:lvl>
    <w:lvl w:ilvl="7" w:tplc="04190019" w:tentative="1">
      <w:start w:val="1"/>
      <w:numFmt w:val="lowerLetter"/>
      <w:lvlText w:val="%8."/>
      <w:lvlJc w:val="left"/>
      <w:pPr>
        <w:ind w:left="6149" w:hanging="360"/>
      </w:pPr>
    </w:lvl>
    <w:lvl w:ilvl="8" w:tplc="0419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20">
    <w:nsid w:val="7CAD5A0C"/>
    <w:multiLevelType w:val="hybridMultilevel"/>
    <w:tmpl w:val="6E566D52"/>
    <w:lvl w:ilvl="0" w:tplc="9AE83B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9"/>
  </w:num>
  <w:num w:numId="5">
    <w:abstractNumId w:val="8"/>
  </w:num>
  <w:num w:numId="6">
    <w:abstractNumId w:val="14"/>
  </w:num>
  <w:num w:numId="7">
    <w:abstractNumId w:val="5"/>
  </w:num>
  <w:num w:numId="8">
    <w:abstractNumId w:val="7"/>
  </w:num>
  <w:num w:numId="9">
    <w:abstractNumId w:val="6"/>
  </w:num>
  <w:num w:numId="10">
    <w:abstractNumId w:val="4"/>
  </w:num>
  <w:num w:numId="11">
    <w:abstractNumId w:val="20"/>
  </w:num>
  <w:num w:numId="12">
    <w:abstractNumId w:val="15"/>
  </w:num>
  <w:num w:numId="13">
    <w:abstractNumId w:val="18"/>
  </w:num>
  <w:num w:numId="14">
    <w:abstractNumId w:val="17"/>
  </w:num>
  <w:num w:numId="15">
    <w:abstractNumId w:val="10"/>
  </w:num>
  <w:num w:numId="16">
    <w:abstractNumId w:val="2"/>
  </w:num>
  <w:num w:numId="17">
    <w:abstractNumId w:val="19"/>
  </w:num>
  <w:num w:numId="18">
    <w:abstractNumId w:val="12"/>
  </w:num>
  <w:num w:numId="19">
    <w:abstractNumId w:val="13"/>
  </w:num>
  <w:num w:numId="20">
    <w:abstractNumId w:val="0"/>
  </w:num>
  <w:num w:numId="21">
    <w:abstractNumId w:val="1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31B7A"/>
    <w:rsid w:val="00002778"/>
    <w:rsid w:val="00026DA1"/>
    <w:rsid w:val="00030B16"/>
    <w:rsid w:val="00035E2E"/>
    <w:rsid w:val="0005239C"/>
    <w:rsid w:val="00053610"/>
    <w:rsid w:val="000538E9"/>
    <w:rsid w:val="00057F3C"/>
    <w:rsid w:val="00071509"/>
    <w:rsid w:val="00083AE7"/>
    <w:rsid w:val="000F3926"/>
    <w:rsid w:val="00104F2C"/>
    <w:rsid w:val="001156A4"/>
    <w:rsid w:val="0013593F"/>
    <w:rsid w:val="00142004"/>
    <w:rsid w:val="001519F9"/>
    <w:rsid w:val="00152531"/>
    <w:rsid w:val="001707DD"/>
    <w:rsid w:val="00173B5D"/>
    <w:rsid w:val="001900D1"/>
    <w:rsid w:val="00191935"/>
    <w:rsid w:val="00197BDA"/>
    <w:rsid w:val="001B5547"/>
    <w:rsid w:val="001E167D"/>
    <w:rsid w:val="001F4A1E"/>
    <w:rsid w:val="00207DF8"/>
    <w:rsid w:val="00210FD5"/>
    <w:rsid w:val="00213DB7"/>
    <w:rsid w:val="00220372"/>
    <w:rsid w:val="00226D29"/>
    <w:rsid w:val="00227FA7"/>
    <w:rsid w:val="00235B1A"/>
    <w:rsid w:val="002411A8"/>
    <w:rsid w:val="00244138"/>
    <w:rsid w:val="00245DBE"/>
    <w:rsid w:val="00246E90"/>
    <w:rsid w:val="00270C56"/>
    <w:rsid w:val="00273222"/>
    <w:rsid w:val="00285B71"/>
    <w:rsid w:val="00286717"/>
    <w:rsid w:val="002D5303"/>
    <w:rsid w:val="002E31CD"/>
    <w:rsid w:val="002F321C"/>
    <w:rsid w:val="002F3B4C"/>
    <w:rsid w:val="0030559F"/>
    <w:rsid w:val="00305E47"/>
    <w:rsid w:val="00317F74"/>
    <w:rsid w:val="00321DA1"/>
    <w:rsid w:val="0032372F"/>
    <w:rsid w:val="00330748"/>
    <w:rsid w:val="00341222"/>
    <w:rsid w:val="00375605"/>
    <w:rsid w:val="00383965"/>
    <w:rsid w:val="003B587F"/>
    <w:rsid w:val="003C1354"/>
    <w:rsid w:val="003E6029"/>
    <w:rsid w:val="004043C6"/>
    <w:rsid w:val="00415176"/>
    <w:rsid w:val="0043186D"/>
    <w:rsid w:val="00431D95"/>
    <w:rsid w:val="0043316E"/>
    <w:rsid w:val="0044283E"/>
    <w:rsid w:val="00447653"/>
    <w:rsid w:val="004532DE"/>
    <w:rsid w:val="00466C54"/>
    <w:rsid w:val="00474009"/>
    <w:rsid w:val="00485214"/>
    <w:rsid w:val="00493209"/>
    <w:rsid w:val="00493F48"/>
    <w:rsid w:val="004A5694"/>
    <w:rsid w:val="004B3354"/>
    <w:rsid w:val="004B3F4F"/>
    <w:rsid w:val="004B51CB"/>
    <w:rsid w:val="004C4A51"/>
    <w:rsid w:val="004C4BED"/>
    <w:rsid w:val="004E0D8A"/>
    <w:rsid w:val="004F0931"/>
    <w:rsid w:val="004F3659"/>
    <w:rsid w:val="00506800"/>
    <w:rsid w:val="005163EF"/>
    <w:rsid w:val="00524B3A"/>
    <w:rsid w:val="00524D8E"/>
    <w:rsid w:val="00526731"/>
    <w:rsid w:val="00531B7A"/>
    <w:rsid w:val="0053537C"/>
    <w:rsid w:val="00545FC9"/>
    <w:rsid w:val="00550598"/>
    <w:rsid w:val="00551498"/>
    <w:rsid w:val="00580FEA"/>
    <w:rsid w:val="005864AB"/>
    <w:rsid w:val="005A0C05"/>
    <w:rsid w:val="005D4B95"/>
    <w:rsid w:val="005E0805"/>
    <w:rsid w:val="005E7B20"/>
    <w:rsid w:val="005F117E"/>
    <w:rsid w:val="006034C4"/>
    <w:rsid w:val="0063470A"/>
    <w:rsid w:val="006415EB"/>
    <w:rsid w:val="00652A81"/>
    <w:rsid w:val="00654A5D"/>
    <w:rsid w:val="00685771"/>
    <w:rsid w:val="00695D2A"/>
    <w:rsid w:val="006B0272"/>
    <w:rsid w:val="006B222C"/>
    <w:rsid w:val="006B7380"/>
    <w:rsid w:val="006C3838"/>
    <w:rsid w:val="006D1201"/>
    <w:rsid w:val="006D1EA1"/>
    <w:rsid w:val="006D61A5"/>
    <w:rsid w:val="006F3E81"/>
    <w:rsid w:val="00706F36"/>
    <w:rsid w:val="007155B0"/>
    <w:rsid w:val="00717485"/>
    <w:rsid w:val="00720970"/>
    <w:rsid w:val="007600DF"/>
    <w:rsid w:val="00770C7D"/>
    <w:rsid w:val="00782E7E"/>
    <w:rsid w:val="00784DCE"/>
    <w:rsid w:val="00796F9C"/>
    <w:rsid w:val="007B37FD"/>
    <w:rsid w:val="007B47AB"/>
    <w:rsid w:val="007B7775"/>
    <w:rsid w:val="007C7E5E"/>
    <w:rsid w:val="008339EE"/>
    <w:rsid w:val="00853AD6"/>
    <w:rsid w:val="00870570"/>
    <w:rsid w:val="008707CA"/>
    <w:rsid w:val="00872B91"/>
    <w:rsid w:val="008733F1"/>
    <w:rsid w:val="00873FD8"/>
    <w:rsid w:val="0088236C"/>
    <w:rsid w:val="00885DDD"/>
    <w:rsid w:val="008A2DFD"/>
    <w:rsid w:val="008A5F33"/>
    <w:rsid w:val="008C4696"/>
    <w:rsid w:val="008D5D96"/>
    <w:rsid w:val="00911FF5"/>
    <w:rsid w:val="009209A6"/>
    <w:rsid w:val="00927CCA"/>
    <w:rsid w:val="009461F4"/>
    <w:rsid w:val="00951613"/>
    <w:rsid w:val="00983A04"/>
    <w:rsid w:val="009A2890"/>
    <w:rsid w:val="009C06A3"/>
    <w:rsid w:val="009C16CD"/>
    <w:rsid w:val="009C2921"/>
    <w:rsid w:val="009E66B8"/>
    <w:rsid w:val="00A43B2B"/>
    <w:rsid w:val="00A43F35"/>
    <w:rsid w:val="00A47903"/>
    <w:rsid w:val="00A523E0"/>
    <w:rsid w:val="00A66471"/>
    <w:rsid w:val="00A66698"/>
    <w:rsid w:val="00A6745E"/>
    <w:rsid w:val="00A82404"/>
    <w:rsid w:val="00AA7847"/>
    <w:rsid w:val="00AB226C"/>
    <w:rsid w:val="00AC4601"/>
    <w:rsid w:val="00AD4653"/>
    <w:rsid w:val="00AE0296"/>
    <w:rsid w:val="00AE22D7"/>
    <w:rsid w:val="00AF35CA"/>
    <w:rsid w:val="00AF3A19"/>
    <w:rsid w:val="00B15AF3"/>
    <w:rsid w:val="00B17EA3"/>
    <w:rsid w:val="00B3163A"/>
    <w:rsid w:val="00B31D73"/>
    <w:rsid w:val="00B37679"/>
    <w:rsid w:val="00B53A82"/>
    <w:rsid w:val="00B63A8D"/>
    <w:rsid w:val="00B72131"/>
    <w:rsid w:val="00B74C8F"/>
    <w:rsid w:val="00B809BB"/>
    <w:rsid w:val="00B81A9C"/>
    <w:rsid w:val="00BA27FC"/>
    <w:rsid w:val="00BC0E30"/>
    <w:rsid w:val="00C22EB9"/>
    <w:rsid w:val="00C546B6"/>
    <w:rsid w:val="00C5538A"/>
    <w:rsid w:val="00C606AE"/>
    <w:rsid w:val="00C61EC1"/>
    <w:rsid w:val="00C66F64"/>
    <w:rsid w:val="00C725B0"/>
    <w:rsid w:val="00C837C5"/>
    <w:rsid w:val="00C9239A"/>
    <w:rsid w:val="00C94C1A"/>
    <w:rsid w:val="00CA2965"/>
    <w:rsid w:val="00CB13E9"/>
    <w:rsid w:val="00CB6520"/>
    <w:rsid w:val="00CC011B"/>
    <w:rsid w:val="00CC45EB"/>
    <w:rsid w:val="00CC46ED"/>
    <w:rsid w:val="00CC486B"/>
    <w:rsid w:val="00CC4EC8"/>
    <w:rsid w:val="00CE1BD9"/>
    <w:rsid w:val="00D11729"/>
    <w:rsid w:val="00D24DC8"/>
    <w:rsid w:val="00D4057B"/>
    <w:rsid w:val="00D52EC5"/>
    <w:rsid w:val="00D822C3"/>
    <w:rsid w:val="00D907C6"/>
    <w:rsid w:val="00D94A06"/>
    <w:rsid w:val="00D95DE8"/>
    <w:rsid w:val="00DA542D"/>
    <w:rsid w:val="00DA55DF"/>
    <w:rsid w:val="00DA77F7"/>
    <w:rsid w:val="00DD6507"/>
    <w:rsid w:val="00DF5EE0"/>
    <w:rsid w:val="00E00F0E"/>
    <w:rsid w:val="00E37541"/>
    <w:rsid w:val="00E554D6"/>
    <w:rsid w:val="00E55AA1"/>
    <w:rsid w:val="00E64FDB"/>
    <w:rsid w:val="00E7340D"/>
    <w:rsid w:val="00E8039B"/>
    <w:rsid w:val="00E90C84"/>
    <w:rsid w:val="00EA0C19"/>
    <w:rsid w:val="00EC7990"/>
    <w:rsid w:val="00ED19D0"/>
    <w:rsid w:val="00ED39F0"/>
    <w:rsid w:val="00ED3D31"/>
    <w:rsid w:val="00F05E03"/>
    <w:rsid w:val="00F2237A"/>
    <w:rsid w:val="00F238DF"/>
    <w:rsid w:val="00F34E0A"/>
    <w:rsid w:val="00F45A67"/>
    <w:rsid w:val="00F62252"/>
    <w:rsid w:val="00F82A7A"/>
    <w:rsid w:val="00FA0F57"/>
    <w:rsid w:val="00FA49D5"/>
    <w:rsid w:val="00FB0B6C"/>
    <w:rsid w:val="00FD53AB"/>
    <w:rsid w:val="00FE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6"/>
    <o:shapelayout v:ext="edit">
      <o:idmap v:ext="edit" data="1"/>
      <o:rules v:ext="edit">
        <o:r id="V:Rule23" type="connector" idref="#_x0000_s1147"/>
        <o:r id="V:Rule24" type="connector" idref="#_x0000_s1144"/>
        <o:r id="V:Rule25" type="connector" idref="#_x0000_s1157"/>
        <o:r id="V:Rule26" type="connector" idref="#_x0000_s1142"/>
        <o:r id="V:Rule27" type="connector" idref="#_x0000_s1143"/>
        <o:r id="V:Rule28" type="connector" idref="#_x0000_s1140"/>
        <o:r id="V:Rule29" type="connector" idref="#_x0000_s1139"/>
        <o:r id="V:Rule30" type="connector" idref="#_x0000_s1136"/>
        <o:r id="V:Rule31" type="connector" idref="#_x0000_s1131"/>
        <o:r id="V:Rule32" type="connector" idref="#_x0000_s1145"/>
        <o:r id="V:Rule33" type="connector" idref="#_x0000_s1156"/>
        <o:r id="V:Rule34" type="connector" idref="#_x0000_s1155"/>
        <o:r id="V:Rule35" type="connector" idref="#_x0000_s1141"/>
        <o:r id="V:Rule36" type="connector" idref="#_x0000_s1098"/>
        <o:r id="V:Rule37" type="connector" idref="#_x0000_s1149"/>
        <o:r id="V:Rule38" type="connector" idref="#_x0000_s1153"/>
        <o:r id="V:Rule39" type="connector" idref="#_x0000_s1146"/>
        <o:r id="V:Rule40" type="connector" idref="#_x0000_s1133"/>
        <o:r id="V:Rule41" type="connector" idref="#_x0000_s1130"/>
        <o:r id="V:Rule42" type="connector" idref="#_x0000_s1134"/>
        <o:r id="V:Rule43" type="connector" idref="#_x0000_s1137"/>
        <o:r id="V:Rule44" type="connector" idref="#_x0000_s114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1B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3F4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C7990"/>
    <w:rPr>
      <w:color w:val="0000FF" w:themeColor="hyperlink"/>
      <w:u w:val="single"/>
    </w:rPr>
  </w:style>
  <w:style w:type="character" w:styleId="a6">
    <w:name w:val="Placeholder Text"/>
    <w:basedOn w:val="a0"/>
    <w:uiPriority w:val="99"/>
    <w:semiHidden/>
    <w:rsid w:val="00321DA1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321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1DA1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AD4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Document Map"/>
    <w:basedOn w:val="a"/>
    <w:link w:val="ab"/>
    <w:uiPriority w:val="99"/>
    <w:semiHidden/>
    <w:unhideWhenUsed/>
    <w:rsid w:val="007B37FD"/>
    <w:rPr>
      <w:rFonts w:ascii="Tahoma" w:eastAsia="Calibri" w:hAnsi="Tahoma" w:cs="Tahoma"/>
      <w:sz w:val="16"/>
      <w:szCs w:val="16"/>
      <w:lang w:eastAsia="en-US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7B37FD"/>
    <w:rPr>
      <w:rFonts w:ascii="Tahoma" w:eastAsia="Calibri" w:hAnsi="Tahoma" w:cs="Tahoma"/>
      <w:sz w:val="16"/>
      <w:szCs w:val="16"/>
      <w:lang w:eastAsia="en-US"/>
    </w:rPr>
  </w:style>
  <w:style w:type="paragraph" w:customStyle="1" w:styleId="9">
    <w:name w:val="стиль9"/>
    <w:basedOn w:val="a"/>
    <w:rsid w:val="00CB1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Emphasis"/>
    <w:basedOn w:val="a0"/>
    <w:uiPriority w:val="20"/>
    <w:qFormat/>
    <w:rsid w:val="00CB13E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2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5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5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yslab.metodcenter.edusite.ru/docs/plotnickaya/lab.doc%20-%20&#1051;&#1072;&#1073;&#1086;&#1088;&#1072;&#1090;&#1086;&#1088;&#1085;&#1072;&#1103;%20&#1088;&#1072;&#1073;&#1086;&#1090;&#1072;" TargetMode="Externa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oiro.ru/files/articles_310_i27.doc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mameeva-schvartsman@rambler.ru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2F647-D5A5-4338-8F13-42EFF1563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3849</Words>
  <Characters>21940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25738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Ириска</dc:creator>
  <cp:lastModifiedBy>Admin</cp:lastModifiedBy>
  <cp:revision>3</cp:revision>
  <cp:lastPrinted>2012-01-17T08:47:00Z</cp:lastPrinted>
  <dcterms:created xsi:type="dcterms:W3CDTF">2013-10-08T12:51:00Z</dcterms:created>
  <dcterms:modified xsi:type="dcterms:W3CDTF">2013-10-14T18:07:00Z</dcterms:modified>
</cp:coreProperties>
</file>